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2C7CE9" w14:paraId="3F97996F" w14:textId="77777777" w:rsidTr="00431AE0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14:paraId="3B75BE18" w14:textId="77777777" w:rsidR="002C7CE9" w:rsidRDefault="002C7CE9" w:rsidP="002C7CE9">
            <w:pPr>
              <w:spacing w:before="9" w:line="100" w:lineRule="exact"/>
              <w:rPr>
                <w:sz w:val="10"/>
                <w:szCs w:val="10"/>
              </w:rPr>
            </w:pPr>
          </w:p>
          <w:p w14:paraId="2F0A7783" w14:textId="77777777" w:rsidR="002C7CE9" w:rsidRPr="005F72C1" w:rsidRDefault="002C7CE9" w:rsidP="005F72C1">
            <w:pPr>
              <w:ind w:left="4820" w:right="4906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Q1</w:t>
            </w:r>
            <w:r w:rsidRPr="005F72C1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 (</w:t>
            </w:r>
            <w:r w:rsidRPr="005F72C1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f</w:t>
            </w: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</w:tr>
      <w:tr w:rsidR="002C7CE9" w:rsidRPr="00DF6C06" w14:paraId="3EFBAD30" w14:textId="77777777" w:rsidTr="00431AE0">
        <w:trPr>
          <w:trHeight w:hRule="exact" w:val="1183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35E5FDAF" w14:textId="77777777" w:rsidR="002C7CE9" w:rsidRPr="004E2C2C" w:rsidRDefault="002C7CE9" w:rsidP="002C7CE9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14:paraId="5341EB8E" w14:textId="77777777" w:rsidR="002C7CE9" w:rsidRPr="004E2C2C" w:rsidRDefault="002C7CE9" w:rsidP="002C7CE9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v</w:t>
            </w:r>
            <w:r w:rsidRPr="004E2C2C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ES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6E36FD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ES"/>
              </w:rPr>
              <w:t>1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:</w:t>
            </w:r>
          </w:p>
          <w:p w14:paraId="22F67D48" w14:textId="374FBC92" w:rsidR="002C7CE9" w:rsidRPr="004E2C2C" w:rsidRDefault="002C7CE9" w:rsidP="002C7CE9">
            <w:pPr>
              <w:spacing w:before="3"/>
              <w:ind w:left="81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El de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af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í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 xml:space="preserve">o 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d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 la p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o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b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z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 xml:space="preserve">a 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nf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a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t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i</w:t>
            </w:r>
            <w:r w:rsidR="00C00ECF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/ La pe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ícula Quiero Ser/ El cumple</w:t>
            </w:r>
            <w:r w:rsidR="00C00ECF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añ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os de Carlos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6530ECB3" w14:textId="77777777" w:rsidR="002C7CE9" w:rsidRPr="004E2C2C" w:rsidRDefault="002C7CE9" w:rsidP="002C7CE9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14:paraId="20F57C0D" w14:textId="77777777" w:rsidR="002C7CE9" w:rsidRPr="004E2C2C" w:rsidRDefault="002C7CE9" w:rsidP="002C7CE9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v</w:t>
            </w:r>
            <w:r w:rsidRPr="004E2C2C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ES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ES"/>
              </w:rPr>
              <w:t>2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:</w:t>
            </w:r>
          </w:p>
          <w:p w14:paraId="04A4BD38" w14:textId="77777777" w:rsidR="002C7CE9" w:rsidRPr="002C7CE9" w:rsidRDefault="002C7CE9" w:rsidP="002C7CE9">
            <w:pPr>
              <w:spacing w:before="3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2C7CE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El bilingüismo como faceta de la sociedad española</w:t>
            </w:r>
          </w:p>
        </w:tc>
      </w:tr>
      <w:tr w:rsidR="002C7CE9" w:rsidRPr="004B6883" w14:paraId="6CF0D448" w14:textId="77777777" w:rsidTr="00431AE0">
        <w:trPr>
          <w:trHeight w:hRule="exact" w:val="1306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FEBD8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41779C67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24B7FA94" w14:textId="54CFB7D7" w:rsidR="002C7CE9" w:rsidRPr="0057415B" w:rsidRDefault="002C7CE9" w:rsidP="0057415B">
            <w:pPr>
              <w:pStyle w:val="Listenabsatz"/>
              <w:numPr>
                <w:ilvl w:val="0"/>
                <w:numId w:val="15"/>
              </w:num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Zeitu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ericht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imo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kurze Hörtexte</w:t>
            </w:r>
            <w:r w:rsidRPr="0057415B">
              <w:rPr>
                <w:rFonts w:asciiTheme="minorHAnsi" w:hAnsiTheme="minorHAnsi" w:cstheme="minorHAnsi"/>
                <w:spacing w:val="38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Fi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ssch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e/ganzer Film 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4CD77" w14:textId="77777777" w:rsidR="002C7CE9" w:rsidRPr="0057415B" w:rsidRDefault="002C7CE9" w:rsidP="00D92774">
            <w:pPr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Medienschwerpunkte: </w:t>
            </w:r>
          </w:p>
          <w:p w14:paraId="561B35EE" w14:textId="77777777" w:rsidR="002C7CE9" w:rsidRPr="0057415B" w:rsidRDefault="00D92774" w:rsidP="0057415B">
            <w:pPr>
              <w:pStyle w:val="Listenabsatz"/>
              <w:numPr>
                <w:ilvl w:val="0"/>
                <w:numId w:val="15"/>
              </w:numPr>
              <w:ind w:left="436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Zeitungsartikel, </w:t>
            </w:r>
            <w:proofErr w:type="spellStart"/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testimonios</w:t>
            </w:r>
            <w:proofErr w:type="spellEnd"/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, evtl. Auszug aus Film </w:t>
            </w:r>
            <w:proofErr w:type="spellStart"/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casa</w:t>
            </w:r>
            <w:proofErr w:type="spellEnd"/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locos</w:t>
            </w:r>
            <w:proofErr w:type="spellEnd"/>
          </w:p>
        </w:tc>
      </w:tr>
      <w:tr w:rsidR="002C7CE9" w:rsidRPr="00DF6C06" w14:paraId="69529E1C" w14:textId="77777777" w:rsidTr="00431AE0">
        <w:trPr>
          <w:trHeight w:hRule="exact" w:val="3961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E0CD2C7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7CFF099C" w14:textId="77777777" w:rsidR="002C7CE9" w:rsidRPr="006B7FA5" w:rsidRDefault="002C7CE9" w:rsidP="002C7CE9">
            <w:pPr>
              <w:ind w:left="81"/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</w:pPr>
            <w:r w:rsidRPr="006B7FA5"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  <w:t>Bezüge zum KLP (S. 31):</w:t>
            </w:r>
          </w:p>
          <w:p w14:paraId="5F20A679" w14:textId="77777777" w:rsidR="002C7CE9" w:rsidRPr="006B7FA5" w:rsidRDefault="002C7CE9" w:rsidP="002C7CE9">
            <w:pPr>
              <w:pStyle w:val="Listenabsatz"/>
              <w:numPr>
                <w:ilvl w:val="0"/>
                <w:numId w:val="1"/>
              </w:numPr>
              <w:ind w:right="624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6B7FA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Alltagswirklichkeiten und berufliche Perspektiven</w:t>
            </w:r>
            <w:r w:rsidRPr="006B7F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 junger Menschen </w:t>
            </w:r>
          </w:p>
          <w:p w14:paraId="029F5317" w14:textId="39E10705" w:rsidR="002C7CE9" w:rsidRDefault="002C7CE9" w:rsidP="002C7CE9">
            <w:pPr>
              <w:pStyle w:val="Listenabsatz"/>
              <w:numPr>
                <w:ilvl w:val="0"/>
                <w:numId w:val="1"/>
              </w:numPr>
              <w:ind w:right="62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Gegenwärtige politische und gesellschaftliche Diskussionen: Einblicke in die gesellschaftlichen Strukturen Lateinamerikas Gegenwärtige  politische und gesellschaftliche Diskussionen: Einblicke in die gesellschaftlichen Strukturen Lateinamerikas</w:t>
            </w:r>
          </w:p>
          <w:p w14:paraId="08D713E0" w14:textId="77777777" w:rsidR="006B7FA5" w:rsidRPr="006B7FA5" w:rsidRDefault="006B7FA5" w:rsidP="006B7FA5">
            <w:pPr>
              <w:ind w:left="247" w:right="62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354358BF" w14:textId="5D09F73D" w:rsidR="002C7CE9" w:rsidRPr="006B7FA5" w:rsidRDefault="002C7CE9" w:rsidP="002C7CE9">
            <w:pPr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6B7FA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>Bezüge zu den inhaltlichen Vorgaben:</w:t>
            </w:r>
          </w:p>
          <w:p w14:paraId="73B0647D" w14:textId="77777777" w:rsidR="002C7CE9" w:rsidRPr="006B7FA5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B7F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El desafío de la pobreza infantil en Latinoamérica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10BFCBB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</w:pPr>
          </w:p>
          <w:p w14:paraId="53EB6C5F" w14:textId="77777777" w:rsidR="002C7CE9" w:rsidRPr="000F05E6" w:rsidRDefault="002C7CE9" w:rsidP="002C7CE9">
            <w:pPr>
              <w:ind w:left="81"/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</w:pPr>
            <w:r w:rsidRPr="000F05E6"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  <w:t xml:space="preserve">Bezüge zum KLP </w:t>
            </w:r>
          </w:p>
          <w:p w14:paraId="09A95B92" w14:textId="77777777" w:rsidR="002C7CE9" w:rsidRPr="0057415B" w:rsidRDefault="002C7CE9" w:rsidP="002C7CE9">
            <w:pPr>
              <w:pStyle w:val="Listenabsatz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  <w:r w:rsidRPr="005A107E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Gegenwärtige politische und gesellschaftliche Diskussionen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: Regionalismus und nationale Einheit in Spanien </w:t>
            </w:r>
          </w:p>
          <w:p w14:paraId="412AA876" w14:textId="77777777" w:rsidR="002C7CE9" w:rsidRPr="0057415B" w:rsidRDefault="002C7CE9" w:rsidP="002C7CE9">
            <w:pPr>
              <w:pStyle w:val="Listenabsatz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Historische und kulturelle Entwicklungen: Traditionen und kulturelle Vielfalt in der spanischsprachigen Welt</w:t>
            </w:r>
          </w:p>
          <w:p w14:paraId="1C8D8818" w14:textId="77777777" w:rsidR="00431AE0" w:rsidRPr="0057415B" w:rsidRDefault="00431AE0" w:rsidP="00431AE0">
            <w:pPr>
              <w:rPr>
                <w:rFonts w:asciiTheme="minorHAnsi" w:eastAsia="Calibri" w:hAnsiTheme="minorHAnsi" w:cstheme="minorHAnsi"/>
                <w:lang w:val="de-DE"/>
              </w:rPr>
            </w:pPr>
          </w:p>
          <w:p w14:paraId="7CAAB04B" w14:textId="77777777" w:rsidR="00431AE0" w:rsidRPr="0057415B" w:rsidRDefault="00431AE0" w:rsidP="00431AE0">
            <w:pPr>
              <w:rPr>
                <w:rFonts w:asciiTheme="minorHAnsi" w:eastAsia="Calibri" w:hAnsiTheme="minorHAnsi" w:cstheme="minorHAnsi"/>
                <w:lang w:val="de-DE"/>
              </w:rPr>
            </w:pPr>
          </w:p>
          <w:p w14:paraId="3B3A3A90" w14:textId="77777777" w:rsidR="00431AE0" w:rsidRPr="0057415B" w:rsidRDefault="00431AE0" w:rsidP="00431AE0">
            <w:pPr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</w:p>
          <w:p w14:paraId="43E56FF8" w14:textId="0CDDC7E5" w:rsidR="00431AE0" w:rsidRPr="00D518DA" w:rsidRDefault="00431AE0" w:rsidP="00431AE0">
            <w:pPr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</w:pPr>
            <w:r w:rsidRPr="00D518DA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  <w:t>Bezüge zu den inhaltlichen Vorgaben:</w:t>
            </w:r>
          </w:p>
          <w:p w14:paraId="540545C6" w14:textId="77777777" w:rsidR="00431AE0" w:rsidRPr="00D518DA" w:rsidRDefault="00431AE0" w:rsidP="00431AE0">
            <w:pPr>
              <w:rPr>
                <w:rFonts w:asciiTheme="minorHAnsi" w:eastAsia="Calibri" w:hAnsiTheme="minorHAnsi" w:cstheme="minorHAnsi"/>
                <w:b/>
                <w:bCs/>
                <w:lang w:val="es-ES"/>
              </w:rPr>
            </w:pPr>
            <w:r w:rsidRPr="00D518DA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El bilingüismo como faceta de la sociedad española</w:t>
            </w:r>
          </w:p>
        </w:tc>
      </w:tr>
      <w:tr w:rsidR="002C7CE9" w:rsidRPr="00DF6C06" w14:paraId="4150CEF9" w14:textId="77777777" w:rsidTr="00431AE0">
        <w:trPr>
          <w:trHeight w:hRule="exact" w:val="6312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8891" w14:textId="77777777" w:rsidR="002C7CE9" w:rsidRPr="0057415B" w:rsidRDefault="002C7CE9" w:rsidP="002C7CE9">
            <w:pPr>
              <w:spacing w:before="4" w:line="100" w:lineRule="exact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  <w:p w14:paraId="0DEBE7D7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Schwerpunkte des Kompetenzerwerbs:</w:t>
            </w:r>
          </w:p>
          <w:p w14:paraId="2E29C952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val="de-DE"/>
              </w:rPr>
            </w:pPr>
          </w:p>
          <w:p w14:paraId="141D1AB2" w14:textId="77777777" w:rsidR="002C7CE9" w:rsidRPr="002832D0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832D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 Interkulturelle kommunikative Kompetenz</w:t>
            </w:r>
          </w:p>
          <w:p w14:paraId="1C7EBEF3" w14:textId="77777777" w:rsidR="002832D0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soziale Ungleichheit 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pobreza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y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criminalidad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) in </w:t>
            </w:r>
          </w:p>
          <w:p w14:paraId="3B95D237" w14:textId="6F838783" w:rsidR="002C7CE9" w:rsidRPr="0057415B" w:rsidRDefault="002832D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Lateinamerika </w:t>
            </w:r>
          </w:p>
          <w:p w14:paraId="2D8E7415" w14:textId="77777777" w:rsidR="002832D0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Notwendigkeit / Gründe der Kinderarbeit und </w:t>
            </w:r>
          </w:p>
          <w:p w14:paraId="7DAE609E" w14:textId="5BA53730" w:rsidR="002C7CE9" w:rsidRPr="0057415B" w:rsidRDefault="002832D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Kinderrechte </w:t>
            </w:r>
          </w:p>
          <w:p w14:paraId="65907E38" w14:textId="77777777" w:rsidR="002832D0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Zukunftsträume und Wege aus der Armut /Arbeit von </w:t>
            </w:r>
          </w:p>
          <w:p w14:paraId="25BD8908" w14:textId="60721DDD" w:rsidR="002C7CE9" w:rsidRPr="0057415B" w:rsidRDefault="002832D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Hilfsorganisationen </w:t>
            </w:r>
          </w:p>
          <w:p w14:paraId="733EC6A7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4A57F133" w14:textId="77777777" w:rsidR="002C7CE9" w:rsidRPr="002832D0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832D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 </w:t>
            </w:r>
          </w:p>
          <w:p w14:paraId="6B82042E" w14:textId="77777777" w:rsidR="002832D0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 Hör(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seh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)verstehen: Analyse eines kurzen Films/ </w:t>
            </w:r>
          </w:p>
          <w:p w14:paraId="2ACD072C" w14:textId="451A53E6" w:rsidR="002C7CE9" w:rsidRPr="0057415B" w:rsidRDefault="002832D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proofErr w:type="spellStart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youtube</w:t>
            </w:r>
            <w:proofErr w:type="spellEnd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-Videos, </w:t>
            </w:r>
            <w:proofErr w:type="spellStart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testimonios</w:t>
            </w:r>
            <w:proofErr w:type="spellEnd"/>
          </w:p>
          <w:p w14:paraId="515A447E" w14:textId="77777777" w:rsidR="00A35D42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Sprechen: Bildbeschreibungen präsentieren </w:t>
            </w:r>
          </w:p>
          <w:p w14:paraId="2155BDCB" w14:textId="77777777" w:rsidR="00A35D42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35D4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 xml:space="preserve">  </w:t>
            </w:r>
            <w:r w:rsidR="002C7CE9" w:rsidRPr="00A35D4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>(monologisches Sprechen);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Aufbau und Struktur von </w:t>
            </w:r>
          </w:p>
          <w:p w14:paraId="42D9426E" w14:textId="77777777" w:rsidR="00A35D42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Präsentationen; eigene Standpunkte darlegen und </w:t>
            </w:r>
          </w:p>
          <w:p w14:paraId="0D5BBEC6" w14:textId="77777777" w:rsidR="00A35D42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begründen; sich in unterschiedlichen Rollen an </w:t>
            </w:r>
          </w:p>
          <w:p w14:paraId="22E5377B" w14:textId="77777777" w:rsidR="00A35D42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Gesprächssituationen beteiligen; rollengebundene </w:t>
            </w:r>
          </w:p>
          <w:p w14:paraId="1698EE11" w14:textId="41684CDF" w:rsidR="002C7CE9" w:rsidRPr="0057415B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Diskussionen </w:t>
            </w:r>
            <w:r w:rsidR="002C7CE9" w:rsidRPr="00A35D4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>(dialogisches Sprechen)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6761A4E2" w14:textId="77777777" w:rsidR="00A35D42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Verfügen über sprachliche Mittel: 1) Wortschatz: zur </w:t>
            </w:r>
          </w:p>
          <w:p w14:paraId="3C1902A0" w14:textId="77777777" w:rsidR="00A35D42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Präsentation von Kurzvorträgen + Diskussionsvokabular</w:t>
            </w:r>
          </w:p>
          <w:p w14:paraId="2CF0A535" w14:textId="77777777" w:rsidR="009B6537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2) Grammatik: Festigung des Repertoires erworbener </w:t>
            </w:r>
          </w:p>
          <w:p w14:paraId="03F1B5CE" w14:textId="15157B4F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grammatischer Strukturen /Festigung </w:t>
            </w:r>
            <w:proofErr w:type="spellStart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subjuntivo</w:t>
            </w:r>
            <w:proofErr w:type="spellEnd"/>
          </w:p>
          <w:p w14:paraId="6AD85914" w14:textId="67532784" w:rsidR="00431AE0" w:rsidRDefault="00431AE0" w:rsidP="0033669A">
            <w:p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01DD6A7A" w14:textId="77777777" w:rsidR="0033669A" w:rsidRPr="0057415B" w:rsidRDefault="0033669A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08DE4BC8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530DE057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56645BA5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631CB450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Text- und Medienkompetenz • Bilder, Sachtexte, Comics, Kurzfilm (z.B. „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Quiero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ser</w:t>
            </w:r>
            <w:proofErr w:type="spellEnd"/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“)  •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kommunikative Strategien zum monologischen und dialogischen Sprechen </w:t>
            </w:r>
          </w:p>
          <w:p w14:paraId="5F3E4610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7312CE51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  Interkulturelle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Kompetenz (Wissen)</w:t>
            </w:r>
          </w:p>
          <w:p w14:paraId="3381F8F4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soziale Ungleichheit in Lateinamerika</w:t>
            </w:r>
          </w:p>
          <w:p w14:paraId="1C38887A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Notwendigkeit und Grenzen von Kinderarbeit:</w:t>
            </w:r>
          </w:p>
          <w:p w14:paraId="3FD87002" w14:textId="77777777" w:rsidR="002C7CE9" w:rsidRPr="0057415B" w:rsidRDefault="002C7CE9" w:rsidP="002C7CE9">
            <w:pPr>
              <w:ind w:left="380" w:right="1376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trabajo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infantil vs.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explotación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infantil</w:t>
            </w:r>
          </w:p>
          <w:p w14:paraId="6D4DE5B3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6071F039" w14:textId="77777777" w:rsidR="002C7CE9" w:rsidRPr="0057415B" w:rsidRDefault="002C7CE9" w:rsidP="002C7CE9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  Hörsehverstehen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 Einzelinformationen und</w:t>
            </w:r>
          </w:p>
          <w:p w14:paraId="0E199FA4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Hauptaussagen aus authentischen Hörtexten entnehmen, z. B. aus Liedern</w:t>
            </w:r>
          </w:p>
          <w:p w14:paraId="080DFD65" w14:textId="77777777" w:rsidR="002C7CE9" w:rsidRPr="0057415B" w:rsidRDefault="002C7CE9" w:rsidP="002C7CE9">
            <w:pPr>
              <w:ind w:left="275" w:right="245" w:hanging="19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  Schreiben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 Einführung: produktionsorientiertes Schreiben – Zusammenfassung 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resumen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) und , in Einsätzen,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comentario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verfassen</w:t>
            </w:r>
          </w:p>
          <w:p w14:paraId="1BBEC29E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  Verfügbarkeit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sprachlicher Mittel:</w:t>
            </w:r>
          </w:p>
          <w:p w14:paraId="003CE059" w14:textId="77777777" w:rsidR="002C7CE9" w:rsidRPr="0057415B" w:rsidRDefault="002C7CE9" w:rsidP="002C7CE9">
            <w:pPr>
              <w:ind w:left="304" w:right="232" w:hanging="223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   Verfügbarkeit sprachlicher Mittel: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Wdh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. der Grundgrammatik aus der EF nach Bedarf 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indef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. und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imperfecto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Objektpronomina,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gustar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usw.), Adverbialsätze</w:t>
            </w:r>
          </w:p>
          <w:p w14:paraId="3A776B9B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Grammatik: Schwerpunkt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presente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subjuntivo</w:t>
            </w:r>
            <w:proofErr w:type="spellEnd"/>
          </w:p>
          <w:p w14:paraId="1267F8C6" w14:textId="77777777" w:rsidR="002C7CE9" w:rsidRPr="0057415B" w:rsidRDefault="002C7CE9" w:rsidP="002C7CE9">
            <w:pPr>
              <w:ind w:left="417" w:right="88" w:hanging="14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Redemittel: zur Meinungsäußerung 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opino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que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etc.), zur Bewertung von Informationen 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me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parece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esencial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que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etc.), zur Strukturierung von Informationen 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por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un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lado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…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por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otro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lado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etc.)</w:t>
            </w:r>
          </w:p>
          <w:p w14:paraId="39BF6F2A" w14:textId="77777777" w:rsidR="002C7CE9" w:rsidRPr="0057415B" w:rsidRDefault="002C7CE9" w:rsidP="002C7CE9">
            <w:pPr>
              <w:ind w:left="304" w:right="639" w:hanging="223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   Text- und Medienkompetenz: Hörstrategien 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70AF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de-DE"/>
              </w:rPr>
            </w:pPr>
          </w:p>
          <w:p w14:paraId="44A7958F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 xml:space="preserve">Schwerpunkte des Kompetenzerwerbs: </w:t>
            </w:r>
          </w:p>
          <w:p w14:paraId="6C215A53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569325A7" w14:textId="77777777" w:rsidR="002C7CE9" w:rsidRPr="009B6537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9B653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Interkulturelle kommunikative Kompetenz</w:t>
            </w:r>
          </w:p>
          <w:p w14:paraId="4EC17D98" w14:textId="77777777" w:rsidR="009B65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Offizielle Sprache und Regionalsprachen in Spanien </w:t>
            </w:r>
          </w:p>
          <w:p w14:paraId="6618491D" w14:textId="01D93069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und deren Status </w:t>
            </w:r>
          </w:p>
          <w:p w14:paraId="4928E597" w14:textId="77777777" w:rsidR="009B65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Region </w:t>
            </w:r>
            <w:proofErr w:type="spellStart"/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Cataluña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und</w:t>
            </w:r>
            <w:proofErr w:type="gramEnd"/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andere Regionen </w:t>
            </w:r>
          </w:p>
          <w:p w14:paraId="7F211F87" w14:textId="77777777" w:rsidR="009B6537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(Baskenland/</w:t>
            </w:r>
            <w:proofErr w:type="spellStart"/>
            <w:proofErr w:type="gramStart"/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Galicien,etc</w:t>
            </w:r>
            <w:proofErr w:type="spellEnd"/>
            <w:proofErr w:type="gramEnd"/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)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: Regionalismus und </w:t>
            </w:r>
          </w:p>
          <w:p w14:paraId="2CFE3FA5" w14:textId="77777777" w:rsidR="009B6537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nationale Einheit in Spanien (Funktion von Sprache </w:t>
            </w:r>
          </w:p>
          <w:p w14:paraId="4CB9C862" w14:textId="78B6198F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und Sprachenvielfalt) </w:t>
            </w:r>
          </w:p>
          <w:p w14:paraId="6F4098F7" w14:textId="77777777" w:rsidR="009B65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Unterschiedliche Standpunkte und </w:t>
            </w:r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Reaktionen ,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17D954CE" w14:textId="77777777" w:rsidR="009B6537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insbesondere bezogen auf die Situation der Region </w:t>
            </w:r>
          </w:p>
          <w:p w14:paraId="0E493231" w14:textId="6C7C492A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proofErr w:type="spellStart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Cataluña</w:t>
            </w:r>
            <w:proofErr w:type="spellEnd"/>
            <w:r w:rsidR="00431AE0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aber auch in anderen Regionen </w:t>
            </w:r>
          </w:p>
          <w:p w14:paraId="29174C6E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7DDBEE80" w14:textId="77777777" w:rsidR="002C7CE9" w:rsidRPr="009B6537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9B653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Kompetenzen </w:t>
            </w:r>
          </w:p>
          <w:p w14:paraId="3480B368" w14:textId="77777777" w:rsidR="009B65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 Hör(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seh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)verstehen: Audiovisuell vermittelten Texten </w:t>
            </w:r>
          </w:p>
          <w:p w14:paraId="79599CD5" w14:textId="748A5894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die Haupt- und Einzelinformationen entnehmen </w:t>
            </w:r>
          </w:p>
          <w:p w14:paraId="79C8BDA6" w14:textId="77777777" w:rsidR="009B65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Leseverstehen: Sach- und Gebrauchstexten </w:t>
            </w:r>
          </w:p>
          <w:p w14:paraId="7DE28CCA" w14:textId="4B275229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Hauptaussagen, inhaltliche Details   </w:t>
            </w:r>
          </w:p>
          <w:p w14:paraId="7BBF13DC" w14:textId="68F995CE" w:rsidR="009B6537" w:rsidRPr="00306B37" w:rsidRDefault="002C7CE9" w:rsidP="002C7CE9">
            <w:pPr>
              <w:ind w:left="81"/>
              <w:rPr>
                <w:rFonts w:asciiTheme="minorHAnsi" w:eastAsia="Calibri" w:hAnsiTheme="minorHAnsi" w:cstheme="minorHAnsi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</w:t>
            </w:r>
            <w:r w:rsidRPr="00306B37">
              <w:rPr>
                <w:rFonts w:asciiTheme="minorHAnsi" w:eastAsia="Calibri" w:hAnsiTheme="minorHAnsi" w:cstheme="minorHAnsi"/>
                <w:lang w:val="de-DE"/>
              </w:rPr>
              <w:t xml:space="preserve">Sprechen an Gesprächen teilnehmen: eigene </w:t>
            </w:r>
            <w:r w:rsidR="00306B37">
              <w:rPr>
                <w:rFonts w:asciiTheme="minorHAnsi" w:eastAsia="Calibri" w:hAnsiTheme="minorHAnsi" w:cstheme="minorHAnsi"/>
                <w:lang w:val="de-DE"/>
              </w:rPr>
              <w:t>Standpunkte</w:t>
            </w:r>
          </w:p>
          <w:p w14:paraId="7740137F" w14:textId="0B3F7CC2" w:rsidR="002C7CE9" w:rsidRPr="00306B37" w:rsidRDefault="009B6537" w:rsidP="00306B37">
            <w:pPr>
              <w:ind w:left="81"/>
              <w:rPr>
                <w:rFonts w:asciiTheme="minorHAnsi" w:eastAsia="Calibri" w:hAnsiTheme="minorHAnsi" w:cstheme="minorHAnsi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lang w:val="de-DE"/>
              </w:rPr>
              <w:t xml:space="preserve">   </w:t>
            </w:r>
            <w:r w:rsidR="002C7CE9" w:rsidRPr="00306B37">
              <w:rPr>
                <w:rFonts w:asciiTheme="minorHAnsi" w:eastAsia="Calibri" w:hAnsiTheme="minorHAnsi" w:cstheme="minorHAnsi"/>
                <w:lang w:val="de-DE"/>
              </w:rPr>
              <w:t xml:space="preserve">darlegen und begründen; kontrovers </w:t>
            </w:r>
            <w:r w:rsidR="00306B37">
              <w:rPr>
                <w:rFonts w:asciiTheme="minorHAnsi" w:eastAsia="Calibri" w:hAnsiTheme="minorHAnsi" w:cstheme="minorHAnsi"/>
                <w:lang w:val="de-DE"/>
              </w:rPr>
              <w:t>Stellung nehmen</w:t>
            </w:r>
          </w:p>
          <w:p w14:paraId="7038E18D" w14:textId="1DA1C8AA" w:rsidR="00D96D8A" w:rsidRPr="00306B37" w:rsidRDefault="002C7CE9" w:rsidP="002C7CE9">
            <w:pPr>
              <w:ind w:left="81"/>
              <w:rPr>
                <w:rFonts w:asciiTheme="minorHAnsi" w:eastAsia="Calibri" w:hAnsiTheme="minorHAnsi" w:cstheme="minorHAnsi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lang w:val="de-DE"/>
              </w:rPr>
              <w:t xml:space="preserve">• Verfügbarkeit </w:t>
            </w:r>
            <w:proofErr w:type="spellStart"/>
            <w:r w:rsidRPr="00306B37">
              <w:rPr>
                <w:rFonts w:asciiTheme="minorHAnsi" w:eastAsia="Calibri" w:hAnsiTheme="minorHAnsi" w:cstheme="minorHAnsi"/>
                <w:lang w:val="de-DE"/>
              </w:rPr>
              <w:t>sprachl</w:t>
            </w:r>
            <w:proofErr w:type="spellEnd"/>
            <w:r w:rsidRPr="00306B37">
              <w:rPr>
                <w:rFonts w:asciiTheme="minorHAnsi" w:eastAsia="Calibri" w:hAnsiTheme="minorHAnsi" w:cstheme="minorHAnsi"/>
                <w:lang w:val="de-DE"/>
              </w:rPr>
              <w:t xml:space="preserve">. Mittel: </w:t>
            </w:r>
          </w:p>
          <w:p w14:paraId="5131C626" w14:textId="2CCFADDE" w:rsidR="00431AE0" w:rsidRPr="00306B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lang w:val="de-DE"/>
              </w:rPr>
              <w:t>1) Wortschatz: „</w:t>
            </w:r>
            <w:proofErr w:type="spellStart"/>
            <w:r w:rsidRPr="00306B37">
              <w:rPr>
                <w:rFonts w:asciiTheme="minorHAnsi" w:eastAsia="Calibri" w:hAnsiTheme="minorHAnsi" w:cstheme="minorHAnsi"/>
                <w:lang w:val="de-DE"/>
              </w:rPr>
              <w:t>bilingüismo</w:t>
            </w:r>
            <w:proofErr w:type="spellEnd"/>
            <w:r w:rsidRPr="00306B37">
              <w:rPr>
                <w:rFonts w:asciiTheme="minorHAnsi" w:eastAsia="Calibri" w:hAnsiTheme="minorHAnsi" w:cstheme="minorHAnsi"/>
                <w:lang w:val="de-DE"/>
              </w:rPr>
              <w:t>“, Diskussionsvokabular +</w:t>
            </w:r>
            <w:proofErr w:type="spellStart"/>
            <w:r w:rsidRPr="00306B37">
              <w:rPr>
                <w:rFonts w:asciiTheme="minorHAnsi" w:eastAsia="Calibri" w:hAnsiTheme="minorHAnsi" w:cstheme="minorHAnsi"/>
                <w:lang w:val="de-DE"/>
              </w:rPr>
              <w:t>carta</w:t>
            </w:r>
            <w:proofErr w:type="spellEnd"/>
            <w:r w:rsidRPr="00306B37">
              <w:rPr>
                <w:rFonts w:asciiTheme="minorHAnsi" w:eastAsia="Calibri" w:hAnsiTheme="minorHAnsi" w:cstheme="minorHAnsi"/>
                <w:lang w:val="de-DE"/>
              </w:rPr>
              <w:t xml:space="preserve"> al </w:t>
            </w:r>
            <w:proofErr w:type="spellStart"/>
            <w:r w:rsidRPr="00306B37">
              <w:rPr>
                <w:rFonts w:asciiTheme="minorHAnsi" w:eastAsia="Calibri" w:hAnsiTheme="minorHAnsi" w:cstheme="minorHAnsi"/>
                <w:lang w:val="de-DE"/>
              </w:rPr>
              <w:t>director</w:t>
            </w:r>
            <w:proofErr w:type="spellEnd"/>
            <w:r w:rsidR="00306B37">
              <w:rPr>
                <w:rFonts w:asciiTheme="minorHAnsi" w:eastAsia="Calibri" w:hAnsiTheme="minorHAnsi" w:cstheme="minorHAnsi"/>
                <w:lang w:val="de-DE"/>
              </w:rPr>
              <w:t xml:space="preserve">, </w:t>
            </w:r>
            <w:r w:rsidRPr="00306B37">
              <w:rPr>
                <w:rFonts w:asciiTheme="minorHAnsi" w:eastAsia="Calibri" w:hAnsiTheme="minorHAnsi" w:cstheme="minorHAnsi"/>
                <w:lang w:val="de-DE"/>
              </w:rPr>
              <w:t xml:space="preserve">2) Grammatik: Wiederholung </w:t>
            </w:r>
            <w:proofErr w:type="spellStart"/>
            <w:r w:rsidRPr="00306B37">
              <w:rPr>
                <w:rFonts w:asciiTheme="minorHAnsi" w:eastAsia="Calibri" w:hAnsiTheme="minorHAnsi" w:cstheme="minorHAnsi"/>
                <w:lang w:val="de-DE"/>
              </w:rPr>
              <w:t>condicional</w:t>
            </w:r>
            <w:proofErr w:type="spellEnd"/>
            <w:r w:rsidRPr="00306B37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7D8B773E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6A6A84C0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1373A414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566A3D13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44B5E961" w14:textId="77777777" w:rsidR="002C7CE9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Medienkompetenz: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 Auseinandersetzung mit diskontinuierlichen Texten (Cartoons, Karikaturen, Graffiti, Grafiken), audiovisuellen Formaten und Sachtexten 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entrevistas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Zeitungsartikel,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testimonios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Kommentar)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 Erkennen von Wirkungsabsichten eines Textes, mündliche und schriftliche </w:t>
            </w:r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Stellungnahme 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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Politische Debatte: Filmausschnitt z.B. aus „La Casa de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Locos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“ </w:t>
            </w:r>
            <w:proofErr w:type="spellStart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unfutuindicativo</w:t>
            </w:r>
            <w:proofErr w:type="spellEnd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vs. </w:t>
            </w:r>
            <w:proofErr w:type="spellStart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subjuntivo</w:t>
            </w:r>
            <w:proofErr w:type="spellEnd"/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Schwerpunkte des Kompetenzerwerbs:</w:t>
            </w:r>
          </w:p>
          <w:p w14:paraId="11C70229" w14:textId="77777777" w:rsidR="002C7CE9" w:rsidRPr="0057415B" w:rsidRDefault="002C7CE9" w:rsidP="002C7CE9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hAnsiTheme="minorHAnsi" w:cstheme="minorHAnsi"/>
                <w:lang w:val="de-DE" w:eastAsia="de-DE"/>
              </w:rPr>
              <w:t xml:space="preserve"> unter Berücksichtigung des Hintergrundwissens und mithilfe von Rezeptionsstrategien verstehen</w:t>
            </w:r>
          </w:p>
          <w:p w14:paraId="1AAAA328" w14:textId="77777777" w:rsidR="002C7CE9" w:rsidRPr="0057415B" w:rsidRDefault="002C7CE9" w:rsidP="002C7CE9">
            <w:pPr>
              <w:ind w:left="275" w:right="245" w:hanging="19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57415B">
              <w:rPr>
                <w:rFonts w:asciiTheme="minorHAnsi" w:eastAsia="Wingdings" w:hAnsiTheme="minorHAnsi" w:cstheme="minorHAnsi"/>
                <w:sz w:val="22"/>
                <w:szCs w:val="22"/>
              </w:rPr>
              <w:t></w:t>
            </w:r>
            <w:r w:rsidRPr="0057415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Sc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rei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b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en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57415B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du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tier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Sch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–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 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ers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ö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liche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St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ll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ungn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erf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a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ssen, Perspektivwechsel: innerer Monolog</w:t>
            </w:r>
          </w:p>
          <w:p w14:paraId="1F41FB38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57415B">
              <w:rPr>
                <w:rFonts w:asciiTheme="minorHAnsi" w:eastAsia="Wingdings" w:hAnsiTheme="minorHAnsi" w:cstheme="minorHAnsi"/>
                <w:sz w:val="22"/>
                <w:szCs w:val="22"/>
              </w:rPr>
              <w:t></w:t>
            </w:r>
            <w:r w:rsidRPr="0057415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Verf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ügb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arkeit</w:t>
            </w:r>
            <w:proofErr w:type="gramEnd"/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sp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u w:val="single" w:color="000000"/>
                <w:lang w:val="de-DE"/>
              </w:rPr>
              <w:t>a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ch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ic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er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it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u w:val="single" w:color="000000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>l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:</w:t>
            </w:r>
          </w:p>
          <w:p w14:paraId="414F43F9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57415B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Gra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ati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k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57415B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Vertiefung: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ese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te</w:t>
            </w:r>
            <w:proofErr w:type="spellEnd"/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d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j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tivo</w:t>
            </w:r>
            <w:proofErr w:type="spellEnd"/>
          </w:p>
          <w:p w14:paraId="18EF7CE1" w14:textId="77777777" w:rsidR="002C7CE9" w:rsidRPr="0057415B" w:rsidRDefault="002C7CE9" w:rsidP="002C7CE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lang w:val="de-DE" w:eastAsia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57415B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hAnsiTheme="minorHAnsi" w:cstheme="minorHAnsi"/>
                <w:lang w:val="de-DE" w:eastAsia="de-DE"/>
              </w:rPr>
              <w:t>verfügen über ein grundlegendes Spektrum sprachlicher Mittel insbes. analytisches Vokabular zur Filmanalyse</w:t>
            </w:r>
          </w:p>
          <w:p w14:paraId="369679EA" w14:textId="77777777" w:rsidR="002C7CE9" w:rsidRPr="0057415B" w:rsidRDefault="002C7CE9" w:rsidP="002C7CE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lang w:val="de-DE" w:eastAsia="de-DE"/>
              </w:rPr>
            </w:pPr>
            <w:r w:rsidRPr="0057415B">
              <w:rPr>
                <w:rFonts w:asciiTheme="minorHAnsi" w:hAnsiTheme="minorHAnsi" w:cstheme="minorHAnsi"/>
                <w:lang w:val="de-DE" w:eastAsia="de-DE"/>
              </w:rPr>
              <w:t>- Vokabular zur Personenbeschreibung</w:t>
            </w:r>
          </w:p>
          <w:p w14:paraId="45CFC5FF" w14:textId="77777777" w:rsidR="002C7CE9" w:rsidRPr="0057415B" w:rsidRDefault="002C7CE9" w:rsidP="002C7CE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lang w:val="de-DE" w:eastAsia="de-DE"/>
              </w:rPr>
            </w:pPr>
          </w:p>
          <w:p w14:paraId="4EEBA61F" w14:textId="77777777" w:rsidR="002C7CE9" w:rsidRPr="0057415B" w:rsidRDefault="002C7CE9" w:rsidP="002C7CE9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Wingdings" w:hAnsiTheme="minorHAnsi" w:cstheme="minorHAnsi"/>
                <w:sz w:val="22"/>
                <w:szCs w:val="22"/>
              </w:rPr>
              <w:t></w:t>
            </w:r>
            <w:r w:rsidRPr="0057415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57415B">
              <w:rPr>
                <w:rFonts w:asciiTheme="minorHAnsi" w:eastAsia="Calibri" w:hAnsiTheme="minorHAnsi" w:cstheme="minorHAnsi"/>
                <w:spacing w:val="-43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Tex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-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und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ed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u w:val="single" w:color="000000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k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u w:val="single" w:color="000000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en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z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57415B">
              <w:rPr>
                <w:rFonts w:asciiTheme="minorHAnsi" w:eastAsia="Calibri" w:hAnsiTheme="minorHAnsi"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ö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rseh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trat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(Se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.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ü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57415B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Bi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ld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S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rac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 a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ieren)</w:t>
            </w:r>
          </w:p>
        </w:tc>
      </w:tr>
      <w:tr w:rsidR="002C7CE9" w:rsidRPr="00DF6C06" w14:paraId="001524F4" w14:textId="77777777" w:rsidTr="00431AE0">
        <w:trPr>
          <w:trHeight w:hRule="exact" w:val="3700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0CE2" w14:textId="77777777" w:rsidR="00431AE0" w:rsidRPr="0057415B" w:rsidRDefault="00431AE0" w:rsidP="002C7CE9">
            <w:pPr>
              <w:spacing w:before="9" w:line="100" w:lineRule="exact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12F81F8F" w14:textId="77777777" w:rsidR="00431AE0" w:rsidRPr="00C00ECF" w:rsidRDefault="00431AE0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</w:pPr>
            <w:r w:rsidRPr="00C00ECF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Text- und Medienkompetenz</w:t>
            </w:r>
          </w:p>
          <w:p w14:paraId="468DC05D" w14:textId="77777777" w:rsidR="009B6537" w:rsidRPr="00C00ECF" w:rsidRDefault="00431AE0" w:rsidP="002C7CE9">
            <w:pPr>
              <w:ind w:left="81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  <w:r w:rsidRPr="00C00ECF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C00EC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• Bilder, Sachtexte, Comics, Kurzfilm (z.B. „</w:t>
            </w:r>
            <w:proofErr w:type="spellStart"/>
            <w:r w:rsidRPr="00C00EC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Quiero</w:t>
            </w:r>
            <w:proofErr w:type="spellEnd"/>
            <w:r w:rsidRPr="00C00EC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</w:p>
          <w:p w14:paraId="53DF622D" w14:textId="6F25F8B3" w:rsidR="00431AE0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</w:pPr>
            <w:r w:rsidRPr="00C00EC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   </w:t>
            </w:r>
            <w:proofErr w:type="gramStart"/>
            <w:r w:rsidR="00431AE0"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ser“</w:t>
            </w:r>
            <w:proofErr w:type="gramEnd"/>
            <w:r w:rsidR="00431AE0"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 xml:space="preserve">/El </w:t>
            </w:r>
            <w:proofErr w:type="spellStart"/>
            <w:r w:rsidR="00431AE0"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cumpleanos</w:t>
            </w:r>
            <w:proofErr w:type="spellEnd"/>
            <w:r w:rsidR="00431AE0"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 xml:space="preserve"> de Carlos) </w:t>
            </w:r>
          </w:p>
          <w:p w14:paraId="35629838" w14:textId="77777777" w:rsidR="009B6537" w:rsidRDefault="00431AE0" w:rsidP="002C7CE9">
            <w:pPr>
              <w:ind w:left="81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• kommunikative Strategien zum monologischen und </w:t>
            </w:r>
          </w:p>
          <w:p w14:paraId="3BC63F26" w14:textId="32B27C80" w:rsidR="00431AE0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 </w:t>
            </w:r>
            <w:r w:rsidR="00431AE0"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dialogischen Spreche</w:t>
            </w:r>
          </w:p>
          <w:p w14:paraId="7A71C220" w14:textId="19A0E8D3" w:rsidR="00F9657B" w:rsidRPr="0057415B" w:rsidRDefault="00F9657B" w:rsidP="00F9657B">
            <w:p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338B" w14:textId="77777777" w:rsidR="002C7CE9" w:rsidRPr="0057415B" w:rsidRDefault="002C7CE9" w:rsidP="002C7CE9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6F934751" w14:textId="77777777" w:rsidR="00431AE0" w:rsidRPr="00306B37" w:rsidRDefault="00431AE0" w:rsidP="002C7CE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Text- und Medienkompetenz: </w:t>
            </w:r>
          </w:p>
          <w:p w14:paraId="0023D6F4" w14:textId="77777777" w:rsidR="00431AE0" w:rsidRPr="0057415B" w:rsidRDefault="00431AE0" w:rsidP="00431AE0">
            <w:pPr>
              <w:pStyle w:val="Listenabsatz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Auseinandersetzung mit diskontinuierlichen Texten (Cartoons, Karikaturen, Graffiti, Grafiken), audiovisuellen Formaten und Sachtexten (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entrevistas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Zeitungsartikel,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testimonios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Kommentar) </w:t>
            </w:r>
          </w:p>
          <w:p w14:paraId="79FA1119" w14:textId="77777777" w:rsidR="00431AE0" w:rsidRPr="0057415B" w:rsidRDefault="00431AE0" w:rsidP="00431AE0">
            <w:pPr>
              <w:pStyle w:val="Listenabsatz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Erkennen von Wirkungsabsichten eines Textes, mündliche und schriftliche Stellungnahme  </w:t>
            </w:r>
          </w:p>
          <w:p w14:paraId="096EF0B6" w14:textId="77777777" w:rsidR="002C7CE9" w:rsidRPr="0057415B" w:rsidRDefault="00431AE0" w:rsidP="00431AE0">
            <w:pPr>
              <w:pStyle w:val="Listenabsatz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Politische Debatte: Filmausschnitt z.B. aus „La Casa de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Locos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“</w:t>
            </w:r>
          </w:p>
        </w:tc>
      </w:tr>
    </w:tbl>
    <w:p w14:paraId="463745E9" w14:textId="77777777" w:rsidR="00BD2C23" w:rsidRDefault="00BD2C23"/>
    <w:p w14:paraId="5181C7FF" w14:textId="77777777" w:rsidR="002C7CE9" w:rsidRDefault="002C7CE9"/>
    <w:p w14:paraId="7AE26CA2" w14:textId="77777777" w:rsidR="00431AE0" w:rsidRDefault="00431AE0"/>
    <w:p w14:paraId="24E4F34A" w14:textId="77777777" w:rsidR="00431AE0" w:rsidRDefault="00431AE0"/>
    <w:p w14:paraId="7E5624B0" w14:textId="77777777" w:rsidR="00431AE0" w:rsidRDefault="00431AE0"/>
    <w:p w14:paraId="49CA66BA" w14:textId="77777777" w:rsidR="00431AE0" w:rsidRDefault="00431AE0"/>
    <w:p w14:paraId="74D3D1E5" w14:textId="77777777" w:rsidR="00431AE0" w:rsidRDefault="00431AE0"/>
    <w:p w14:paraId="7D2846B5" w14:textId="77777777" w:rsidR="00431AE0" w:rsidRDefault="00431AE0"/>
    <w:p w14:paraId="0D2D8C29" w14:textId="77777777" w:rsidR="00431AE0" w:rsidRDefault="00431AE0"/>
    <w:p w14:paraId="2766C4DB" w14:textId="77777777" w:rsidR="00431AE0" w:rsidRDefault="00431AE0"/>
    <w:p w14:paraId="2C9AD5BC" w14:textId="77777777" w:rsidR="00431AE0" w:rsidRDefault="00431AE0"/>
    <w:p w14:paraId="4B064E69" w14:textId="77777777" w:rsidR="00431AE0" w:rsidRDefault="00431AE0"/>
    <w:p w14:paraId="4BFAE610" w14:textId="77777777" w:rsidR="00431AE0" w:rsidRDefault="00431AE0"/>
    <w:p w14:paraId="7358DE6F" w14:textId="77777777" w:rsidR="00431AE0" w:rsidRDefault="00431AE0"/>
    <w:p w14:paraId="335A345F" w14:textId="77777777" w:rsidR="00431AE0" w:rsidRDefault="00431AE0"/>
    <w:p w14:paraId="2697F7A8" w14:textId="77777777" w:rsidR="00431AE0" w:rsidRDefault="00431AE0"/>
    <w:p w14:paraId="2F04A506" w14:textId="77777777" w:rsidR="00431AE0" w:rsidRDefault="00431AE0"/>
    <w:p w14:paraId="603BAB79" w14:textId="77777777" w:rsidR="00431AE0" w:rsidRDefault="00431AE0"/>
    <w:p w14:paraId="6C2E280E" w14:textId="77777777" w:rsidR="00431AE0" w:rsidRDefault="00431AE0"/>
    <w:p w14:paraId="41C39EE4" w14:textId="77777777" w:rsidR="00431AE0" w:rsidRDefault="00431AE0"/>
    <w:p w14:paraId="08B369C6" w14:textId="77777777" w:rsidR="00431AE0" w:rsidRDefault="00431AE0"/>
    <w:p w14:paraId="65ED7558" w14:textId="77777777" w:rsidR="00431AE0" w:rsidRDefault="00431AE0"/>
    <w:p w14:paraId="61BB9572" w14:textId="77777777" w:rsidR="00431AE0" w:rsidRDefault="00431AE0"/>
    <w:p w14:paraId="74612681" w14:textId="77777777" w:rsidR="00431AE0" w:rsidRDefault="00431AE0"/>
    <w:p w14:paraId="4E0F18E0" w14:textId="77777777" w:rsidR="00431AE0" w:rsidRDefault="00431AE0"/>
    <w:p w14:paraId="343A2683" w14:textId="77777777" w:rsidR="00431AE0" w:rsidRDefault="00431AE0"/>
    <w:p w14:paraId="35E440F7" w14:textId="77777777" w:rsidR="00431AE0" w:rsidRDefault="00431AE0"/>
    <w:p w14:paraId="109D0140" w14:textId="77777777" w:rsidR="00431AE0" w:rsidRDefault="00431AE0"/>
    <w:p w14:paraId="7245AC98" w14:textId="77777777" w:rsidR="00431AE0" w:rsidRDefault="00431AE0"/>
    <w:p w14:paraId="75FB33D5" w14:textId="77777777" w:rsidR="00431AE0" w:rsidRDefault="00431AE0"/>
    <w:p w14:paraId="410072E2" w14:textId="77777777" w:rsidR="00431AE0" w:rsidRDefault="00431AE0"/>
    <w:p w14:paraId="49440F5C" w14:textId="77777777" w:rsidR="00431AE0" w:rsidRDefault="00431AE0"/>
    <w:p w14:paraId="530E0C4B" w14:textId="77777777" w:rsidR="00431AE0" w:rsidRDefault="00431AE0"/>
    <w:p w14:paraId="5CFA8B36" w14:textId="77777777" w:rsidR="00431AE0" w:rsidRDefault="00431AE0"/>
    <w:p w14:paraId="12BB7B06" w14:textId="77777777" w:rsidR="00431AE0" w:rsidRDefault="00431AE0"/>
    <w:p w14:paraId="3D6B57F1" w14:textId="77777777" w:rsidR="00431AE0" w:rsidRDefault="00431AE0"/>
    <w:p w14:paraId="5A198C52" w14:textId="77777777" w:rsidR="00431AE0" w:rsidRDefault="00431AE0"/>
    <w:p w14:paraId="2129027A" w14:textId="77777777" w:rsidR="00431AE0" w:rsidRDefault="00431AE0"/>
    <w:p w14:paraId="3D50D03F" w14:textId="77777777" w:rsidR="00431AE0" w:rsidRDefault="00431AE0"/>
    <w:p w14:paraId="6051D721" w14:textId="77777777" w:rsidR="00431AE0" w:rsidRDefault="00431AE0"/>
    <w:p w14:paraId="3EB6E973" w14:textId="77777777" w:rsidR="00431AE0" w:rsidRDefault="00431AE0"/>
    <w:p w14:paraId="0A26C02A" w14:textId="77777777" w:rsidR="00431AE0" w:rsidRDefault="00431AE0"/>
    <w:p w14:paraId="0BA6C781" w14:textId="77777777" w:rsidR="00431AE0" w:rsidRDefault="00431AE0"/>
    <w:p w14:paraId="184054D7" w14:textId="77777777" w:rsidR="00431AE0" w:rsidRDefault="00431AE0"/>
    <w:p w14:paraId="77037FB0" w14:textId="77777777" w:rsidR="00431AE0" w:rsidRDefault="00431AE0"/>
    <w:p w14:paraId="5C467CFF" w14:textId="77777777" w:rsidR="00431AE0" w:rsidRDefault="00431AE0"/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2C7CE9" w14:paraId="6082A491" w14:textId="77777777" w:rsidTr="002C7CE9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14:paraId="1736186F" w14:textId="77777777" w:rsidR="002C7CE9" w:rsidRPr="004E2C2C" w:rsidRDefault="002C7CE9" w:rsidP="002C7CE9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11540CFB" w14:textId="77777777" w:rsidR="002C7CE9" w:rsidRPr="005F72C1" w:rsidRDefault="002C7CE9" w:rsidP="005F72C1">
            <w:pPr>
              <w:ind w:left="4715" w:right="4906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Q1</w:t>
            </w:r>
            <w:r w:rsidRPr="005F72C1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 (</w:t>
            </w:r>
            <w:r w:rsidR="00431AE0" w:rsidRPr="005F72C1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f</w:t>
            </w: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</w:tr>
      <w:tr w:rsidR="002C7CE9" w:rsidRPr="00DF6C06" w14:paraId="7504D453" w14:textId="77777777" w:rsidTr="00EC01B0">
        <w:trPr>
          <w:trHeight w:hRule="exact" w:val="1883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0EF02F09" w14:textId="77777777" w:rsidR="002C7CE9" w:rsidRPr="0057415B" w:rsidRDefault="002C7CE9" w:rsidP="002C7CE9">
            <w:pPr>
              <w:spacing w:before="9" w:line="100" w:lineRule="exac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F493660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ch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v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3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:</w:t>
            </w:r>
          </w:p>
          <w:p w14:paraId="26B7CD01" w14:textId="77777777" w:rsidR="002C7CE9" w:rsidRPr="00306B37" w:rsidRDefault="00D96D8A" w:rsidP="002C7CE9">
            <w:pPr>
              <w:spacing w:before="3"/>
              <w:ind w:left="81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de-DE"/>
              </w:rPr>
              <w:t xml:space="preserve">Freies Thema, evtl. Literarischer Schwerpunkt </w:t>
            </w:r>
          </w:p>
          <w:p w14:paraId="744067D1" w14:textId="518008BF" w:rsidR="00D96D8A" w:rsidRPr="0057415B" w:rsidRDefault="00D96D8A" w:rsidP="002C7CE9">
            <w:pPr>
              <w:spacing w:before="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306B3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z.B</w:t>
            </w:r>
            <w:proofErr w:type="spellEnd"/>
            <w:r w:rsidRPr="00306B3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 xml:space="preserve">.: </w:t>
            </w:r>
            <w:r w:rsidRPr="00306B37"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8"/>
                <w:lang w:val="es-ES"/>
              </w:rPr>
              <w:t xml:space="preserve">La </w:t>
            </w:r>
            <w:r w:rsidR="00C00ECF"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8"/>
                <w:lang w:val="es-ES"/>
              </w:rPr>
              <w:t>leng</w:t>
            </w:r>
            <w:r w:rsidR="00EC01B0"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8"/>
                <w:lang w:val="es-ES"/>
              </w:rPr>
              <w:t>ua</w:t>
            </w:r>
            <w:r w:rsidRPr="00306B37"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8"/>
                <w:lang w:val="es-ES"/>
              </w:rPr>
              <w:t xml:space="preserve"> de las mariposas, La casa de Bernarda Alba</w:t>
            </w:r>
            <w:r w:rsidR="00EC01B0"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8"/>
                <w:lang w:val="es-ES"/>
              </w:rPr>
              <w:t>, Realismo Mágico etc.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65DBAF90" w14:textId="77777777" w:rsidR="002C7CE9" w:rsidRPr="0057415B" w:rsidRDefault="002C7CE9" w:rsidP="002C7CE9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37EB2438" w14:textId="77777777" w:rsidR="002C7CE9" w:rsidRPr="0057415B" w:rsidRDefault="002C7CE9" w:rsidP="00306B3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</w:pPr>
            <w:proofErr w:type="spellStart"/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4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52D94A51" w14:textId="77777777" w:rsidR="002C7CE9" w:rsidRPr="00306B37" w:rsidRDefault="00D96D8A" w:rsidP="00D96D8A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306B3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España: país de inmigración y emigración</w:t>
            </w:r>
          </w:p>
        </w:tc>
      </w:tr>
      <w:tr w:rsidR="002C7CE9" w:rsidRPr="00DF6C06" w14:paraId="0B327F57" w14:textId="77777777" w:rsidTr="002C7CE9">
        <w:trPr>
          <w:trHeight w:hRule="exact" w:val="1010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25841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5310A93A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8FA53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41E81D57" w14:textId="77777777" w:rsidR="00D92774" w:rsidRPr="0057415B" w:rsidRDefault="00D92774" w:rsidP="00D92774">
            <w:pPr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Medienschwerpunkte: </w:t>
            </w:r>
          </w:p>
          <w:p w14:paraId="00BA6E9F" w14:textId="77777777" w:rsidR="002C7CE9" w:rsidRPr="00306B37" w:rsidRDefault="00D92774" w:rsidP="00306B37">
            <w:pPr>
              <w:pStyle w:val="Listenabsatz"/>
              <w:numPr>
                <w:ilvl w:val="0"/>
                <w:numId w:val="16"/>
              </w:numPr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Zeitungsartikel, </w:t>
            </w:r>
            <w:proofErr w:type="spellStart"/>
            <w:r w:rsidRPr="00306B37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testimonios</w:t>
            </w:r>
            <w:proofErr w:type="spellEnd"/>
            <w:r w:rsidRPr="00306B37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, Bildbeschreibung</w:t>
            </w:r>
          </w:p>
        </w:tc>
      </w:tr>
      <w:tr w:rsidR="002C7CE9" w14:paraId="29FF3C08" w14:textId="77777777" w:rsidTr="005B0A16">
        <w:trPr>
          <w:trHeight w:hRule="exact" w:val="3249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B4BDB37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18258B36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35A579D" w14:textId="77777777" w:rsidR="00D92774" w:rsidRPr="000F05E6" w:rsidRDefault="00D92774" w:rsidP="00D92774">
            <w:pPr>
              <w:ind w:left="81"/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</w:pPr>
            <w:r w:rsidRPr="000F05E6"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  <w:t xml:space="preserve">Bezüge zum KLP </w:t>
            </w:r>
          </w:p>
          <w:p w14:paraId="6BE0250C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10FA1B19" w14:textId="3BA85180" w:rsidR="00D96D8A" w:rsidRPr="00306B37" w:rsidRDefault="00306B37" w:rsidP="00306B37">
            <w:pPr>
              <w:pStyle w:val="Listenabsatz"/>
              <w:numPr>
                <w:ilvl w:val="0"/>
                <w:numId w:val="16"/>
              </w:numPr>
              <w:spacing w:line="260" w:lineRule="exact"/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="00D96D8A" w:rsidRPr="00306B37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lltagswirklichkeiten und berufliche Perspektiven junger Menschen </w:t>
            </w:r>
          </w:p>
          <w:p w14:paraId="65EE4A8C" w14:textId="7FA7FE77" w:rsidR="00D96D8A" w:rsidRPr="00317FEC" w:rsidRDefault="00D96D8A" w:rsidP="00317FEC">
            <w:pPr>
              <w:pStyle w:val="Listenabsatz"/>
              <w:numPr>
                <w:ilvl w:val="0"/>
                <w:numId w:val="16"/>
              </w:numPr>
              <w:spacing w:line="260" w:lineRule="exact"/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F05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Globale Herausforderung und Zukunftsentwürfe</w:t>
            </w:r>
            <w:r w:rsidRPr="00317FEC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: Ökologische und ökonomische Herausforderungen und Perspektiven </w:t>
            </w:r>
          </w:p>
          <w:p w14:paraId="699D1C25" w14:textId="77777777" w:rsidR="002C7CE9" w:rsidRPr="00317FEC" w:rsidRDefault="00D96D8A" w:rsidP="00317FEC">
            <w:pPr>
              <w:pStyle w:val="Listenabsatz"/>
              <w:numPr>
                <w:ilvl w:val="0"/>
                <w:numId w:val="16"/>
              </w:numPr>
              <w:spacing w:line="260" w:lineRule="exact"/>
              <w:ind w:left="48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7FEC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Historische und </w:t>
            </w:r>
            <w:r w:rsidRPr="000F05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kulturelle Entwicklungen</w:t>
            </w:r>
            <w:r w:rsidRPr="00317FEC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 Traditionen und ku</w:t>
            </w:r>
            <w:r w:rsidR="00334B5A" w:rsidRPr="00317FEC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</w:t>
            </w:r>
            <w:r w:rsidRPr="00317FEC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turelle Vielfalt in der spanischsprachigen Welt</w:t>
            </w:r>
          </w:p>
          <w:p w14:paraId="7690D6BB" w14:textId="77777777" w:rsidR="00317FEC" w:rsidRDefault="00317FEC" w:rsidP="005B0A16">
            <w:pPr>
              <w:spacing w:line="260" w:lineRule="exact"/>
              <w:ind w:left="12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D8AAD95" w14:textId="77777777" w:rsidR="005B0A16" w:rsidRPr="00D518DA" w:rsidRDefault="005B0A16" w:rsidP="005B0A16">
            <w:pPr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</w:pPr>
            <w:r w:rsidRPr="00D518DA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  <w:t>Bezüge zu den inhaltlichen Vorgaben:</w:t>
            </w:r>
          </w:p>
          <w:p w14:paraId="01AECD1B" w14:textId="3C320B77" w:rsidR="005B0A16" w:rsidRPr="005B0A16" w:rsidRDefault="005B0A16" w:rsidP="005B0A16">
            <w:pPr>
              <w:spacing w:line="260" w:lineRule="exact"/>
              <w:ind w:left="12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España, país de inmigración y emigración</w:t>
            </w:r>
          </w:p>
        </w:tc>
      </w:tr>
      <w:tr w:rsidR="002C7CE9" w:rsidRPr="00DF6C06" w14:paraId="0BE22BC8" w14:textId="77777777" w:rsidTr="002C7CE9">
        <w:trPr>
          <w:trHeight w:hRule="exact" w:val="8085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ED3BA" w14:textId="77777777" w:rsidR="002C7CE9" w:rsidRPr="00317FEC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30FD68BA" w14:textId="77777777" w:rsidR="002C7CE9" w:rsidRPr="00317FEC" w:rsidRDefault="002C7CE9" w:rsidP="002C7CE9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77F77" w14:textId="77777777" w:rsidR="002C7CE9" w:rsidRPr="00317FEC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28D1AE2E" w14:textId="77777777" w:rsidR="002C7CE9" w:rsidRPr="005B0A16" w:rsidRDefault="002C7CE9" w:rsidP="002C7CE9">
            <w:pPr>
              <w:suppressAutoHyphens/>
              <w:autoSpaceDN w:val="0"/>
              <w:ind w:left="275"/>
              <w:textAlignment w:val="baseline"/>
              <w:rPr>
                <w:rFonts w:asciiTheme="minorHAnsi" w:eastAsia="Calibri" w:hAnsiTheme="minorHAnsi" w:cstheme="minorHAnsi"/>
                <w:sz w:val="10"/>
                <w:szCs w:val="10"/>
                <w:lang w:val="es-ES"/>
              </w:rPr>
            </w:pPr>
          </w:p>
          <w:p w14:paraId="0F13EC29" w14:textId="77777777" w:rsidR="00D96D8A" w:rsidRPr="005B0A16" w:rsidRDefault="00D96D8A" w:rsidP="00D96D8A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B0A1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Schwerpunkte des Kompetenzerwerbs: </w:t>
            </w:r>
          </w:p>
          <w:p w14:paraId="0A57A562" w14:textId="77777777" w:rsidR="00334B5A" w:rsidRPr="005B0A16" w:rsidRDefault="00D96D8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 w:rsidRPr="005B0A16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 xml:space="preserve">Interkulturelle kommunikative Kompetenz </w:t>
            </w:r>
          </w:p>
          <w:p w14:paraId="6BC9EF08" w14:textId="77777777" w:rsidR="005B0A16" w:rsidRDefault="00D96D8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Gefahren bei der Reise,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factores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atracción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y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empuje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EAC414F" w14:textId="77777777" w:rsidR="005B0A16" w:rsidRDefault="00D96D8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Lebenssituation und Alltagswirklichkeit der (jungen)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5F7054D3" w14:textId="05DDCF24" w:rsidR="00334B5A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Migranten in und außerhalb </w:t>
            </w:r>
          </w:p>
          <w:p w14:paraId="5D5CE94C" w14:textId="77777777" w:rsidR="005B0A16" w:rsidRDefault="00D96D8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Spanien(s), wirtschaftlicher Nutzen der Migranten für </w:t>
            </w:r>
            <w:r w:rsidR="005B0A16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</w:p>
          <w:p w14:paraId="737313A4" w14:textId="116A47F1" w:rsidR="002C7CE9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Spanien</w:t>
            </w:r>
          </w:p>
          <w:p w14:paraId="3556A432" w14:textId="77777777" w:rsidR="005B0A16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20C5777C" w14:textId="77777777" w:rsidR="00334B5A" w:rsidRPr="005B0A16" w:rsidRDefault="00334B5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B0A1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Kompetenzen </w:t>
            </w:r>
          </w:p>
          <w:p w14:paraId="75A11AD3" w14:textId="77777777" w:rsidR="005B0A16" w:rsidRDefault="00334B5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Hörverstehen: auditiv vermittelten Texten die Gesamt- </w:t>
            </w:r>
          </w:p>
          <w:p w14:paraId="7213A9D7" w14:textId="77777777" w:rsidR="005B0A16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und Einzelinformationen entnehmen, wesentliche </w:t>
            </w:r>
          </w:p>
          <w:p w14:paraId="5285A218" w14:textId="673557DD" w:rsidR="00334B5A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Einstellungen des Sprechenden erfassen  </w:t>
            </w:r>
          </w:p>
          <w:p w14:paraId="4F590097" w14:textId="77777777" w:rsidR="005B0A16" w:rsidRDefault="00334B5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Sprechen (an Gesprächen teilnehmen): mit kritischer </w:t>
            </w:r>
          </w:p>
          <w:p w14:paraId="10E83483" w14:textId="77777777" w:rsidR="005B0A16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Distanz über Politik und Gesellschaft sprechen; von </w:t>
            </w:r>
          </w:p>
          <w:p w14:paraId="4055992B" w14:textId="77777777" w:rsidR="005B0A16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eigenen Erfahrungen berichten; eigene Standpunkte </w:t>
            </w:r>
          </w:p>
          <w:p w14:paraId="6BA84896" w14:textId="066FB8F7" w:rsidR="00334B5A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darlegen und begründen  </w:t>
            </w:r>
          </w:p>
          <w:p w14:paraId="2F7E832D" w14:textId="77777777" w:rsidR="005B0A16" w:rsidRDefault="00334B5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Sprachmittlung: als Sprachmittler in informellen und </w:t>
            </w:r>
          </w:p>
          <w:p w14:paraId="5AC4EAD1" w14:textId="77777777" w:rsidR="005B0A16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formellen Kommunikationssituationen Aussagen in der</w:t>
            </w:r>
          </w:p>
          <w:p w14:paraId="15148EAE" w14:textId="77777777" w:rsidR="005B0A16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jeweiligen Zielsprache mündlich wie schriftlich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</w:p>
          <w:p w14:paraId="31F5827A" w14:textId="114FC0C0" w:rsidR="00334B5A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sinngemäß wiedergeben  </w:t>
            </w:r>
          </w:p>
          <w:p w14:paraId="5A910B32" w14:textId="77777777" w:rsidR="005B0A16" w:rsidRDefault="00334B5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Schreiben - einen Leserbrief erstellen; Verfassen eines </w:t>
            </w:r>
          </w:p>
          <w:p w14:paraId="329B5006" w14:textId="42BCE1A0" w:rsidR="00334B5A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Kommentars (Vergangenheitsform) </w:t>
            </w:r>
          </w:p>
          <w:p w14:paraId="63288DE4" w14:textId="77777777" w:rsidR="005B0A16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0B59B785" w14:textId="77777777" w:rsidR="00334B5A" w:rsidRPr="0057415B" w:rsidRDefault="00334B5A" w:rsidP="00334B5A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2C7CE9" w:rsidRPr="00DF6C06" w14:paraId="19D8668A" w14:textId="77777777" w:rsidTr="00334B5A">
        <w:trPr>
          <w:trHeight w:hRule="exact" w:val="4267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64F8D" w14:textId="77777777" w:rsidR="002C7CE9" w:rsidRPr="0057415B" w:rsidRDefault="002C7CE9" w:rsidP="002C7CE9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05FA601F" w14:textId="761EC172" w:rsidR="00334B5A" w:rsidRPr="0057415B" w:rsidRDefault="00334B5A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6372A" w14:textId="77777777" w:rsidR="002C7CE9" w:rsidRPr="0057415B" w:rsidRDefault="002C7CE9" w:rsidP="002C7CE9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41EA0247" w14:textId="77777777" w:rsidR="0056318E" w:rsidRPr="0056318E" w:rsidRDefault="00334B5A" w:rsidP="0056318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Verfügen über </w:t>
            </w:r>
            <w:proofErr w:type="spellStart"/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sprachl</w:t>
            </w:r>
            <w:proofErr w:type="spellEnd"/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. Mittel:  </w:t>
            </w:r>
          </w:p>
          <w:p w14:paraId="446E00A3" w14:textId="77777777" w:rsidR="0056318E" w:rsidRDefault="00334B5A" w:rsidP="0056318E">
            <w:pPr>
              <w:pStyle w:val="Listenabsatz"/>
              <w:numPr>
                <w:ilvl w:val="0"/>
                <w:numId w:val="17"/>
              </w:numPr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6318E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Wortschatz: thematischer Wortschatz; Diskussionsvokabular</w:t>
            </w:r>
          </w:p>
          <w:p w14:paraId="2DBF360B" w14:textId="3A03F22A" w:rsidR="002C7CE9" w:rsidRPr="0056318E" w:rsidRDefault="00334B5A" w:rsidP="0056318E">
            <w:pPr>
              <w:pStyle w:val="Listenabsatz"/>
              <w:numPr>
                <w:ilvl w:val="0"/>
                <w:numId w:val="17"/>
              </w:numPr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6318E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Grammatik: irreale Bedingungssätze; </w:t>
            </w:r>
            <w:proofErr w:type="spellStart"/>
            <w:r w:rsidRPr="0056318E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condicional</w:t>
            </w:r>
            <w:proofErr w:type="spellEnd"/>
            <w:r w:rsidRPr="0056318E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II; </w:t>
            </w:r>
            <w:proofErr w:type="spellStart"/>
            <w:r w:rsidRPr="0056318E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subjuntivo</w:t>
            </w:r>
            <w:proofErr w:type="spellEnd"/>
          </w:p>
          <w:p w14:paraId="1B890F00" w14:textId="77777777" w:rsidR="00334B5A" w:rsidRPr="0057415B" w:rsidRDefault="00334B5A" w:rsidP="00334B5A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74114605" w14:textId="77777777" w:rsidR="00334B5A" w:rsidRPr="0056318E" w:rsidRDefault="00334B5A" w:rsidP="0056318E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 xml:space="preserve">Text- </w:t>
            </w:r>
            <w:proofErr w:type="spellStart"/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und</w:t>
            </w:r>
            <w:proofErr w:type="spellEnd"/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Medienkompetenz</w:t>
            </w:r>
            <w:proofErr w:type="spellEnd"/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14:paraId="55B8118C" w14:textId="77777777" w:rsidR="00334B5A" w:rsidRPr="0057415B" w:rsidRDefault="00334B5A" w:rsidP="0056318E">
            <w:pPr>
              <w:pStyle w:val="Listenabsatz"/>
              <w:numPr>
                <w:ilvl w:val="0"/>
                <w:numId w:val="10"/>
              </w:num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Texte verstehen, wiedergeben, deuten und mit anderen Texten in relevanten Aspekten vergleichen und Stellung dazu beziehen  </w:t>
            </w:r>
          </w:p>
          <w:p w14:paraId="1185F8B6" w14:textId="77777777" w:rsidR="00334B5A" w:rsidRPr="0057415B" w:rsidRDefault="00334B5A" w:rsidP="0056318E">
            <w:pPr>
              <w:pStyle w:val="Listenabsatz"/>
              <w:numPr>
                <w:ilvl w:val="0"/>
                <w:numId w:val="10"/>
              </w:num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Erstellen eines </w:t>
            </w:r>
            <w:proofErr w:type="gram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Leserbriefs ,</w:t>
            </w:r>
            <w:proofErr w:type="gram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Bildbeschreibung, Liedanalyse (z.B. Pedro Guerra: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Extranjeros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)  </w:t>
            </w:r>
          </w:p>
          <w:p w14:paraId="5BA31138" w14:textId="77777777" w:rsidR="00334B5A" w:rsidRPr="0057415B" w:rsidRDefault="00334B5A" w:rsidP="002C7CE9">
            <w:pPr>
              <w:ind w:left="41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1DE283C4" w14:textId="77777777" w:rsidR="002C7CE9" w:rsidRPr="004E2C2C" w:rsidRDefault="002C7CE9" w:rsidP="002C7CE9">
      <w:pPr>
        <w:rPr>
          <w:lang w:val="de-DE"/>
        </w:rPr>
        <w:sectPr w:rsidR="002C7CE9" w:rsidRPr="004E2C2C">
          <w:headerReference w:type="default" r:id="rId8"/>
          <w:pgSz w:w="11920" w:h="16840"/>
          <w:pgMar w:top="1620" w:right="620" w:bottom="280" w:left="620" w:header="748" w:footer="0" w:gutter="0"/>
          <w:cols w:space="720"/>
        </w:sectPr>
      </w:pPr>
    </w:p>
    <w:tbl>
      <w:tblPr>
        <w:tblpPr w:leftFromText="141" w:rightFromText="141" w:vertAnchor="text" w:horzAnchor="margin" w:tblpY="2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3D1DA9" w14:paraId="178F9032" w14:textId="77777777" w:rsidTr="005F72C1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14:paraId="15E5C28F" w14:textId="77777777" w:rsidR="003D1DA9" w:rsidRPr="004E2C2C" w:rsidRDefault="003D1DA9" w:rsidP="005F72C1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2A659EF3" w14:textId="77777777" w:rsidR="003D1DA9" w:rsidRPr="005F72C1" w:rsidRDefault="003D1DA9" w:rsidP="005F72C1">
            <w:pPr>
              <w:ind w:left="4678" w:right="4905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Q2</w:t>
            </w:r>
            <w:r w:rsidRPr="005F72C1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(f)</w:t>
            </w:r>
          </w:p>
        </w:tc>
      </w:tr>
      <w:tr w:rsidR="003D1DA9" w:rsidRPr="00DF6C06" w14:paraId="1833C9A7" w14:textId="77777777" w:rsidTr="005F72C1">
        <w:trPr>
          <w:trHeight w:hRule="exact" w:val="1490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AE3D4"/>
          </w:tcPr>
          <w:p w14:paraId="799B7F50" w14:textId="77777777" w:rsidR="003D1DA9" w:rsidRPr="0057415B" w:rsidRDefault="003D1DA9" w:rsidP="005F72C1">
            <w:pPr>
              <w:spacing w:before="9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D702642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5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3278981B" w14:textId="77777777" w:rsidR="003D1DA9" w:rsidRPr="0056318E" w:rsidRDefault="003D1DA9" w:rsidP="005F72C1">
            <w:pPr>
              <w:spacing w:before="3"/>
              <w:ind w:left="81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56318E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Las diversas caras del turismo en España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AE3D4"/>
          </w:tcPr>
          <w:p w14:paraId="57700D63" w14:textId="77777777" w:rsidR="003D1DA9" w:rsidRPr="0057415B" w:rsidRDefault="003D1DA9" w:rsidP="005F72C1">
            <w:pPr>
              <w:spacing w:before="9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0BE770B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6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25E99FF0" w14:textId="77777777" w:rsidR="003D1DA9" w:rsidRPr="0056318E" w:rsidRDefault="003D1DA9" w:rsidP="005F72C1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56318E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 xml:space="preserve">Chile: la memoria histórica en la literatura dramática: </w:t>
            </w:r>
            <w:proofErr w:type="spellStart"/>
            <w:r w:rsidRPr="0056318E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z.B</w:t>
            </w:r>
            <w:proofErr w:type="spellEnd"/>
            <w:r w:rsidRPr="0056318E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. “La muerte y la doncella”</w:t>
            </w:r>
          </w:p>
          <w:p w14:paraId="0EA983D9" w14:textId="77777777" w:rsidR="003D1DA9" w:rsidRPr="0057415B" w:rsidRDefault="003D1DA9" w:rsidP="005F72C1">
            <w:pPr>
              <w:spacing w:before="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D1DA9" w14:paraId="54F232CC" w14:textId="77777777" w:rsidTr="005F72C1">
        <w:trPr>
          <w:trHeight w:hRule="exact" w:val="2550"/>
        </w:trPr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15CBD523" w14:textId="77777777" w:rsidR="003D1DA9" w:rsidRPr="0057415B" w:rsidRDefault="003D1DA9" w:rsidP="005F72C1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47BC6A28" w14:textId="460C6C26" w:rsidR="003D1DA9" w:rsidRPr="000F05E6" w:rsidRDefault="003D1DA9" w:rsidP="005F72C1">
            <w:pPr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0F05E6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>Bezüge zum KLP (S.55)</w:t>
            </w:r>
          </w:p>
          <w:p w14:paraId="2AE2A72E" w14:textId="77777777" w:rsidR="000F05E6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</w:t>
            </w:r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Globale Herausforderung und Zukunftsentwürfe: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715B03B" w14:textId="77777777" w:rsidR="000F05E6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Ökologische und ökonomische Herausforderungen und</w:t>
            </w:r>
          </w:p>
          <w:p w14:paraId="69548962" w14:textId="77777777" w:rsidR="003D1DA9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Perspektiven</w:t>
            </w:r>
          </w:p>
          <w:p w14:paraId="6051DBB1" w14:textId="77777777" w:rsidR="000F05E6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3F6603D2" w14:textId="77777777" w:rsidR="000F05E6" w:rsidRPr="00D518DA" w:rsidRDefault="000F05E6" w:rsidP="005F72C1">
            <w:pPr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</w:pPr>
            <w:r w:rsidRPr="00D518DA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  <w:t>Bezüge zu den inhaltlichen Vorgaben:</w:t>
            </w:r>
          </w:p>
          <w:p w14:paraId="224158D6" w14:textId="28C2C72E" w:rsidR="000F05E6" w:rsidRPr="000F05E6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Las diversas caras del turismo en España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3FF9D2DF" w14:textId="77777777" w:rsidR="003D1DA9" w:rsidRPr="000F05E6" w:rsidRDefault="003D1DA9" w:rsidP="005F72C1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E1B99A3" w14:textId="77777777" w:rsidR="003D1DA9" w:rsidRPr="000F05E6" w:rsidRDefault="003D1DA9" w:rsidP="005F72C1">
            <w:pPr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0F05E6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Bezüge</w:t>
            </w:r>
            <w:proofErr w:type="spellEnd"/>
            <w:r w:rsidRPr="000F05E6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F05E6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zum</w:t>
            </w:r>
            <w:proofErr w:type="spellEnd"/>
            <w:r w:rsidRPr="000F05E6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 KLP (S. 31):</w:t>
            </w:r>
          </w:p>
          <w:p w14:paraId="6C6A8689" w14:textId="77777777" w:rsidR="000F05E6" w:rsidRPr="005F72C1" w:rsidRDefault="003D1DA9" w:rsidP="005F72C1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• </w:t>
            </w:r>
            <w:proofErr w:type="spellStart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Gegenwärtige</w:t>
            </w:r>
            <w:proofErr w:type="spellEnd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politische</w:t>
            </w:r>
            <w:proofErr w:type="spellEnd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und </w:t>
            </w:r>
            <w:proofErr w:type="spellStart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gesellschaftliche</w:t>
            </w:r>
            <w:proofErr w:type="spellEnd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AAA5A5F" w14:textId="77777777" w:rsidR="000F05E6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proofErr w:type="spellStart"/>
            <w:r w:rsidR="003D1DA9"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Diskussionen</w:t>
            </w:r>
            <w:proofErr w:type="spellEnd"/>
            <w:r w:rsidR="003D1DA9"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Einblicke</w:t>
            </w:r>
            <w:proofErr w:type="spellEnd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 die </w:t>
            </w:r>
            <w:proofErr w:type="spellStart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gesellschaftlichen</w:t>
            </w:r>
            <w:proofErr w:type="spellEnd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33E2003F" w14:textId="26C2F7D0" w:rsidR="003D1DA9" w:rsidRPr="0057415B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</w:t>
            </w:r>
            <w:proofErr w:type="spellStart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Strukturen</w:t>
            </w:r>
            <w:proofErr w:type="spellEnd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Lateinamerikas</w:t>
            </w:r>
            <w:proofErr w:type="spellEnd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1600EA4D" w14:textId="77777777" w:rsidR="005F72C1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• </w:t>
            </w:r>
            <w:proofErr w:type="spellStart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Historische</w:t>
            </w:r>
            <w:proofErr w:type="spellEnd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und </w:t>
            </w:r>
            <w:proofErr w:type="spellStart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kulturelle</w:t>
            </w:r>
            <w:proofErr w:type="spellEnd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Entwicklungen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Streben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0EF17F45" w14:textId="3BAB9C74" w:rsidR="003D1DA9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ach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Freiheit</w:t>
            </w:r>
            <w:proofErr w:type="spellEnd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und </w:t>
            </w:r>
            <w:proofErr w:type="spellStart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Gerechtigkeit</w:t>
            </w:r>
            <w:proofErr w:type="spellEnd"/>
          </w:p>
          <w:p w14:paraId="2710EB83" w14:textId="77777777" w:rsidR="000F05E6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F220FCB" w14:textId="77777777" w:rsidR="000F05E6" w:rsidRPr="00D518DA" w:rsidRDefault="000F05E6" w:rsidP="005F72C1">
            <w:pPr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</w:pPr>
            <w:r w:rsidRPr="00D518DA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  <w:t>Bezüge zu den inhaltlichen Vorgaben:</w:t>
            </w:r>
          </w:p>
          <w:p w14:paraId="00303873" w14:textId="31C8FBD8" w:rsidR="000F05E6" w:rsidRPr="0057415B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La memoria histórica en la literatura dramática</w:t>
            </w:r>
          </w:p>
        </w:tc>
      </w:tr>
      <w:tr w:rsidR="003D1DA9" w:rsidRPr="00DF6C06" w14:paraId="4459B56D" w14:textId="77777777" w:rsidTr="005F72C1">
        <w:trPr>
          <w:trHeight w:hRule="exact" w:val="9073"/>
        </w:trPr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939D97" w14:textId="77777777" w:rsidR="003D1DA9" w:rsidRPr="000F05E6" w:rsidRDefault="003D1DA9" w:rsidP="005F72C1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3C119E25" w14:textId="77777777" w:rsidR="003D1DA9" w:rsidRPr="005F72C1" w:rsidRDefault="003D1DA9" w:rsidP="005F72C1">
            <w:pPr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5F72C1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 xml:space="preserve">Schwerpunkte des Kompetenzerwerbs: </w:t>
            </w:r>
          </w:p>
          <w:p w14:paraId="0AECC7B0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38B56109" w14:textId="77777777" w:rsidR="003D1DA9" w:rsidRPr="005F72C1" w:rsidRDefault="003D1DA9" w:rsidP="005F72C1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Interkulturelle kommunikative Kompetenz </w:t>
            </w:r>
          </w:p>
          <w:p w14:paraId="215875A8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Massentourismus vs. nachhaltiger Tourismus </w:t>
            </w:r>
          </w:p>
          <w:p w14:paraId="5F249905" w14:textId="489C33C4" w:rsidR="005F72C1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Umweltbedrohung (Wasserknappheit, intensive </w:t>
            </w:r>
          </w:p>
          <w:p w14:paraId="59A66A46" w14:textId="0209EFB1" w:rsidR="003D1DA9" w:rsidRPr="0057415B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Bebauung, …)</w:t>
            </w:r>
          </w:p>
          <w:p w14:paraId="0B98BA8A" w14:textId="77777777" w:rsidR="005F72C1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Ökologische und ökonomische Herausforderungen </w:t>
            </w:r>
          </w:p>
          <w:p w14:paraId="6047DAC4" w14:textId="4D84202B" w:rsidR="003D1DA9" w:rsidRPr="0057415B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rund um den Tourismus  </w:t>
            </w:r>
          </w:p>
          <w:p w14:paraId="3FA07B27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AA15ADE" w14:textId="77777777" w:rsidR="003D1DA9" w:rsidRPr="005F72C1" w:rsidRDefault="003D1DA9" w:rsidP="005F72C1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Kompetenzen </w:t>
            </w:r>
          </w:p>
          <w:p w14:paraId="181E2E57" w14:textId="77777777" w:rsidR="005F72C1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Leseverstehen: längere (authentische, teils leicht </w:t>
            </w:r>
          </w:p>
          <w:p w14:paraId="4DD1BB50" w14:textId="77777777" w:rsidR="005F72C1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adaptierte) Sachtexte verstehen und ihnen gezielt </w:t>
            </w:r>
          </w:p>
          <w:p w14:paraId="6B27A600" w14:textId="521F10D2" w:rsidR="003D1DA9" w:rsidRPr="0057415B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Informationen entnehmen   </w:t>
            </w:r>
          </w:p>
          <w:p w14:paraId="69D86325" w14:textId="77777777" w:rsidR="005F72C1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Schreiben: zusammenhängende Texte zu vertrauten </w:t>
            </w:r>
          </w:p>
          <w:p w14:paraId="2F210D22" w14:textId="77777777" w:rsidR="005F72C1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Themen (z.B. Probleme des Massentourismus) </w:t>
            </w:r>
          </w:p>
          <w:p w14:paraId="7FCA9668" w14:textId="77777777" w:rsidR="005F72C1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intentions- und adressatengerecht verfassen; eine </w:t>
            </w:r>
          </w:p>
          <w:p w14:paraId="6B184668" w14:textId="56652D65" w:rsidR="003D1DA9" w:rsidRPr="0057415B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persönliche Stellungnahme verfassen </w:t>
            </w:r>
          </w:p>
          <w:p w14:paraId="1D520017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0E260E02" w14:textId="77777777" w:rsidR="00FD6B22" w:rsidRPr="00FD6B22" w:rsidRDefault="003D1DA9" w:rsidP="00FD6B22">
            <w:p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Sprachmittlung:</w:t>
            </w: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6DDA3304" w14:textId="13DC86A4" w:rsidR="003D1DA9" w:rsidRPr="00FD6B22" w:rsidRDefault="003D1DA9" w:rsidP="00FD6B22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entnehmen deutschsprachigen Texten die für die Aufgaben relevanten Informationen und übermitteln diese adressaten- und situationsangemessen in die Zielsprache </w:t>
            </w:r>
          </w:p>
          <w:p w14:paraId="66E4174A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575E4F05" w14:textId="77777777" w:rsidR="003D1DA9" w:rsidRPr="00FD6B22" w:rsidRDefault="003D1DA9" w:rsidP="005F72C1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Verfügbarkeit </w:t>
            </w:r>
            <w:proofErr w:type="spellStart"/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sprachl</w:t>
            </w:r>
            <w:proofErr w:type="spellEnd"/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. Mittel:         </w:t>
            </w:r>
          </w:p>
          <w:p w14:paraId="580A4430" w14:textId="11AA0363" w:rsidR="003D1DA9" w:rsidRPr="00FD6B22" w:rsidRDefault="003D1DA9" w:rsidP="00FD6B22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Grammatik: Wiederholung </w:t>
            </w:r>
            <w:proofErr w:type="spellStart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indefinido</w:t>
            </w:r>
            <w:proofErr w:type="spellEnd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(über eine Reise sprechen); </w:t>
            </w:r>
            <w:proofErr w:type="spellStart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</w:t>
            </w:r>
            <w:proofErr w:type="spellEnd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imperfecto</w:t>
            </w:r>
            <w:proofErr w:type="spellEnd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; Wiederholung Imperativ</w:t>
            </w:r>
            <w:r w:rsid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(neu: </w:t>
            </w:r>
            <w:proofErr w:type="spellStart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imperativo</w:t>
            </w:r>
            <w:proofErr w:type="spellEnd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negativo); </w:t>
            </w:r>
            <w:proofErr w:type="spellStart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oraciones</w:t>
            </w:r>
            <w:proofErr w:type="spellEnd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adverbiales (zur Strukturierung von Texten)         </w:t>
            </w:r>
          </w:p>
          <w:p w14:paraId="1CE6C952" w14:textId="5EDDDA2C" w:rsidR="003D1DA9" w:rsidRPr="00FD6B22" w:rsidRDefault="003D1DA9" w:rsidP="00FD6B22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Thematischer Wortschatz „</w:t>
            </w:r>
            <w:proofErr w:type="spellStart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turismo</w:t>
            </w:r>
            <w:proofErr w:type="spellEnd"/>
            <w:proofErr w:type="gramStart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“ ;</w:t>
            </w:r>
            <w:proofErr w:type="gramEnd"/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           Wortschatz zur Strukturierung von                 Informationen und Meinungsäußerung Text- und Medienkompetenz: </w:t>
            </w:r>
          </w:p>
          <w:p w14:paraId="5CC60722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•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Sach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-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und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Gebrauchstexte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340C93F8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  <w:p w14:paraId="61956B28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  <w:p w14:paraId="3C3CC41C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Schwerpunkte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3C3334" w14:textId="77777777" w:rsidR="003D1DA9" w:rsidRPr="0057415B" w:rsidRDefault="003D1DA9" w:rsidP="005F72C1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5A84FAE0" w14:textId="77777777" w:rsidR="003D1DA9" w:rsidRPr="005F72C1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5F72C1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 xml:space="preserve">Schwerpunkte des Kompetenzerwerbs: </w:t>
            </w:r>
          </w:p>
          <w:p w14:paraId="3A994AEE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25DC57FE" w14:textId="77777777" w:rsidR="003D1DA9" w:rsidRP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Interkulturelle kommunikative Kompetenz </w:t>
            </w:r>
          </w:p>
          <w:p w14:paraId="11286259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 Staatsstreich und Diktatur in Chile</w:t>
            </w:r>
          </w:p>
          <w:p w14:paraId="0E4E7EA2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Vergangenheitsbewältigung: Umgang mit den Tätern, </w:t>
            </w:r>
          </w:p>
          <w:p w14:paraId="5551B737" w14:textId="7777CB36" w:rsidR="003D1DA9" w:rsidRPr="0057415B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Frage nach Schuld und Sühne </w:t>
            </w:r>
          </w:p>
          <w:p w14:paraId="3AEE8C60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Perspektive der Opfer </w:t>
            </w:r>
          </w:p>
          <w:p w14:paraId="6C8C1F15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56914B29" w14:textId="77777777" w:rsidR="003D1DA9" w:rsidRP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 </w:t>
            </w:r>
          </w:p>
          <w:p w14:paraId="433BE9EB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Leseverstehen: Verstehen eines Theaterstücks </w:t>
            </w:r>
          </w:p>
          <w:p w14:paraId="304286F4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und/oder </w:t>
            </w:r>
            <w:proofErr w:type="spellStart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Filmscripts</w:t>
            </w:r>
            <w:proofErr w:type="spellEnd"/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sowie von Rezensionen; </w:t>
            </w:r>
          </w:p>
          <w:p w14:paraId="1EFD3857" w14:textId="4B30DAF5" w:rsidR="003D1DA9" w:rsidRPr="0057415B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Hintergrundinformationen finden und nutzen  </w:t>
            </w:r>
          </w:p>
          <w:p w14:paraId="1A260FC3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 Sprechen: sich in unterschiedlichen Rollen an</w:t>
            </w:r>
          </w:p>
          <w:p w14:paraId="37D047E3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Gesprächen beteiligen; Sachverhalte in wichtigen </w:t>
            </w:r>
          </w:p>
          <w:p w14:paraId="73673047" w14:textId="1651498A" w:rsidR="003D1DA9" w:rsidRPr="0057415B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Aspekten darstellen und dazu Stellung nehmen </w:t>
            </w:r>
          </w:p>
          <w:p w14:paraId="6A1FA351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Schreiben: unter Beachtung grundlegender </w:t>
            </w:r>
          </w:p>
          <w:p w14:paraId="6C1AB2F8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textsortenspezifischer Merkmale verschiedene Formen</w:t>
            </w:r>
          </w:p>
          <w:p w14:paraId="3648FB2C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des produktionsorientierten, kreativen Schreibens </w:t>
            </w:r>
          </w:p>
          <w:p w14:paraId="7B54A9EE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realisieren Personencharakterisierung; Standpunkte </w:t>
            </w:r>
          </w:p>
          <w:p w14:paraId="2C98FAC6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durch Begründungen und Beispiele belegen bzw. </w:t>
            </w:r>
          </w:p>
          <w:p w14:paraId="58B4095B" w14:textId="00D7C2B9" w:rsidR="003D1DA9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widerlegen </w:t>
            </w:r>
          </w:p>
          <w:p w14:paraId="7055D96B" w14:textId="77777777" w:rsidR="00FD6B22" w:rsidRPr="0057415B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26994A31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Verfügen über sprachliche Mittel: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DD7C1C0" w14:textId="1CBD5602" w:rsidR="003D1DA9" w:rsidRPr="00FD6B22" w:rsidRDefault="003D1DA9" w:rsidP="00FD6B22">
            <w:pPr>
              <w:pStyle w:val="Listenabsatz"/>
              <w:numPr>
                <w:ilvl w:val="0"/>
                <w:numId w:val="19"/>
              </w:numPr>
              <w:spacing w:line="260" w:lineRule="exact"/>
              <w:ind w:left="43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Wortschatz: grundlegendes Spektrum sprachlicher Mittel insbes. Redemittel zur Meinungsäußerung, Wortschatz zur Analyse literarischer Texte </w:t>
            </w:r>
          </w:p>
          <w:p w14:paraId="2930A67D" w14:textId="768022A5" w:rsidR="003D1DA9" w:rsidRPr="00FD6B22" w:rsidRDefault="003D1DA9" w:rsidP="00FD6B22">
            <w:pPr>
              <w:pStyle w:val="Listenabsatz"/>
              <w:numPr>
                <w:ilvl w:val="0"/>
                <w:numId w:val="19"/>
              </w:numPr>
              <w:spacing w:line="260" w:lineRule="exact"/>
              <w:ind w:left="43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Grammatik: Wiederholung der indirekten Rede </w:t>
            </w:r>
          </w:p>
          <w:p w14:paraId="4A6FC4AE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3CD914B0" w14:textId="77777777" w:rsidR="003D1DA9" w:rsidRP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Text- und Medienkompetenz</w:t>
            </w:r>
          </w:p>
          <w:p w14:paraId="7B6C10A2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Auseinandersetzung mit dem Aufbau und der Sprache </w:t>
            </w:r>
          </w:p>
          <w:p w14:paraId="61F75D75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dramatischer Texte und ihrer Wirkungsweise auf den</w:t>
            </w:r>
          </w:p>
          <w:p w14:paraId="6EFB76BB" w14:textId="672BAE25" w:rsidR="003D1DA9" w:rsidRP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C00EC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3D1DA9" w:rsidRPr="00C00EC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3D1DA9" w:rsidRPr="00FD6B22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Betrachter</w:t>
            </w:r>
            <w:proofErr w:type="spellEnd"/>
            <w:r w:rsidR="003D1DA9" w:rsidRPr="00FD6B22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(</w:t>
            </w:r>
            <w:proofErr w:type="spellStart"/>
            <w:r w:rsidR="003D1DA9" w:rsidRPr="00FD6B22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z.B</w:t>
            </w:r>
            <w:proofErr w:type="spellEnd"/>
            <w:r w:rsidR="003D1DA9" w:rsidRPr="00FD6B22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. „La muerte y la </w:t>
            </w:r>
            <w:proofErr w:type="gramStart"/>
            <w:r w:rsidR="003D1DA9" w:rsidRPr="00FD6B22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doncella“</w:t>
            </w:r>
            <w:proofErr w:type="gramEnd"/>
            <w:r w:rsidR="003D1DA9" w:rsidRPr="00FD6B22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) </w:t>
            </w:r>
          </w:p>
          <w:p w14:paraId="4006D91F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•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Zeitungsartikel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, Comics </w:t>
            </w:r>
          </w:p>
          <w:p w14:paraId="61C45765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550E1C65" w14:textId="77777777" w:rsidR="002C7CE9" w:rsidRPr="004E2C2C" w:rsidRDefault="002C7CE9" w:rsidP="002C7CE9">
      <w:pPr>
        <w:rPr>
          <w:lang w:val="de-DE"/>
        </w:rPr>
        <w:sectPr w:rsidR="002C7CE9" w:rsidRPr="004E2C2C">
          <w:pgSz w:w="11920" w:h="16840"/>
          <w:pgMar w:top="1620" w:right="620" w:bottom="280" w:left="620" w:header="748" w:footer="0" w:gutter="0"/>
          <w:cols w:space="720"/>
        </w:sectPr>
      </w:pPr>
    </w:p>
    <w:p w14:paraId="19643426" w14:textId="77777777" w:rsidR="002C7CE9" w:rsidRPr="004E2C2C" w:rsidRDefault="002C7CE9" w:rsidP="002C7CE9">
      <w:pPr>
        <w:spacing w:before="6" w:line="160" w:lineRule="exact"/>
        <w:rPr>
          <w:sz w:val="16"/>
          <w:szCs w:val="16"/>
          <w:lang w:val="de-DE"/>
        </w:rPr>
      </w:pPr>
    </w:p>
    <w:tbl>
      <w:tblPr>
        <w:tblpPr w:leftFromText="141" w:rightFromText="141" w:vertAnchor="text" w:horzAnchor="margin" w:tblpY="-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</w:tblGrid>
      <w:tr w:rsidR="00FD6B22" w14:paraId="16ED0EA1" w14:textId="77777777" w:rsidTr="00FD6B22">
        <w:trPr>
          <w:trHeight w:hRule="exact" w:val="504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0132162A" w14:textId="77777777" w:rsidR="00FD6B22" w:rsidRPr="004E2C2C" w:rsidRDefault="00FD6B22" w:rsidP="00FD6B22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7988FA08" w14:textId="77777777" w:rsidR="00FD6B22" w:rsidRPr="005F72C1" w:rsidRDefault="00FD6B22" w:rsidP="00FD6B22">
            <w:pPr>
              <w:ind w:left="2293" w:right="2291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Q2</w:t>
            </w:r>
            <w:r w:rsidRPr="005F72C1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</w:t>
            </w: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</w:tr>
      <w:tr w:rsidR="00FD6B22" w:rsidRPr="00DF6C06" w14:paraId="4C16D5A5" w14:textId="77777777" w:rsidTr="00FD6B22">
        <w:trPr>
          <w:trHeight w:hRule="exact" w:val="1188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1F56EFF6" w14:textId="77777777" w:rsidR="00FD6B22" w:rsidRPr="0057415B" w:rsidRDefault="00FD6B22" w:rsidP="00FD6B22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6540700E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7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7417B20F" w14:textId="77777777" w:rsidR="00FD6B22" w:rsidRPr="00FD6B22" w:rsidRDefault="00FD6B22" w:rsidP="00FD6B22">
            <w:pPr>
              <w:spacing w:before="3"/>
              <w:ind w:left="81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América Latina: Retos y oportunidades de la diversidad étnica</w:t>
            </w:r>
          </w:p>
        </w:tc>
      </w:tr>
      <w:tr w:rsidR="00FD6B22" w:rsidRPr="00DF6C06" w14:paraId="56032097" w14:textId="77777777" w:rsidTr="006F62BE">
        <w:trPr>
          <w:trHeight w:hRule="exact" w:val="2860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EFFDF" w14:textId="77777777" w:rsidR="00FD6B22" w:rsidRPr="0057415B" w:rsidRDefault="00FD6B22" w:rsidP="00FD6B22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117ADB31" w14:textId="77777777" w:rsidR="00FD6B22" w:rsidRPr="006F62BE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de-DE"/>
              </w:rPr>
              <w:t>Bezüge zum KLP</w:t>
            </w:r>
          </w:p>
          <w:p w14:paraId="31379DB9" w14:textId="77777777" w:rsidR="00FD6B22" w:rsidRPr="006F62BE" w:rsidRDefault="00FD6B22" w:rsidP="006F62BE">
            <w:pPr>
              <w:pStyle w:val="Listenabsatz"/>
              <w:numPr>
                <w:ilvl w:val="0"/>
                <w:numId w:val="20"/>
              </w:numPr>
              <w:shd w:val="clear" w:color="auto" w:fill="DEEAF6" w:themeFill="accent5" w:themeFillTint="33"/>
              <w:ind w:left="426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Alltagswirklichkeiten und berufliche Perspektiven junger Menschen </w:t>
            </w:r>
          </w:p>
          <w:p w14:paraId="34FE7BBC" w14:textId="77777777" w:rsidR="00FD6B22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 Gegenwärtige politische und gesellschaftliche</w:t>
            </w:r>
          </w:p>
          <w:p w14:paraId="3522B6E1" w14:textId="77777777" w:rsidR="00FD6B22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Diskussionen: Einblicke in die gesellschaftlichen </w:t>
            </w:r>
          </w:p>
          <w:p w14:paraId="44233F52" w14:textId="77777777" w:rsidR="00FD6B22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Strukturen Lateinamerikas</w:t>
            </w:r>
          </w:p>
          <w:p w14:paraId="33D369BB" w14:textId="77777777" w:rsidR="00FD6B22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4E2BCC13" w14:textId="228ED38F" w:rsidR="00FD6B22" w:rsidRPr="006F62BE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>Bezüge zu den inhaltlichen Vorgaben:</w:t>
            </w:r>
          </w:p>
          <w:p w14:paraId="5C56DA1B" w14:textId="52C88F48" w:rsidR="006F62BE" w:rsidRPr="006F62BE" w:rsidRDefault="006F62BE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F62B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Retos y oportunidades de la diversidad étnica en Latinoamérica</w:t>
            </w:r>
          </w:p>
          <w:p w14:paraId="3DAAA184" w14:textId="71726F7C" w:rsidR="00FD6B22" w:rsidRPr="006F62BE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D6B22" w:rsidRPr="00DF6C06" w14:paraId="76152F8D" w14:textId="77777777" w:rsidTr="00FD6B22">
        <w:trPr>
          <w:trHeight w:hRule="exact" w:val="8072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62050" w14:textId="77777777" w:rsidR="00FD6B22" w:rsidRPr="006F62BE" w:rsidRDefault="00FD6B22" w:rsidP="00FD6B22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731286A2" w14:textId="77777777" w:rsidR="00FD6B22" w:rsidRPr="006F62BE" w:rsidRDefault="00FD6B22" w:rsidP="00FD6B22">
            <w:pPr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 xml:space="preserve">Schwerpunkte des Kompetenzerwerbs:  </w:t>
            </w:r>
          </w:p>
          <w:p w14:paraId="28C3F26F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038504A" w14:textId="77777777" w:rsidR="00FD6B22" w:rsidRPr="006F62BE" w:rsidRDefault="00FD6B22" w:rsidP="006F62B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Interkulturelle kommunikative Kompetenz </w:t>
            </w:r>
          </w:p>
          <w:p w14:paraId="0B6CD0B2" w14:textId="77777777" w:rsidR="00FD6B22" w:rsidRPr="0057415B" w:rsidRDefault="00FD6B22" w:rsidP="00FD6B22">
            <w:pPr>
              <w:pStyle w:val="Listenabsatz"/>
              <w:numPr>
                <w:ilvl w:val="0"/>
                <w:numId w:val="12"/>
              </w:num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Die Welt der indigenen Völker in der lateinamerikanischen Gesellschaft: Traditionsbewusstsein (Werte, Glauben, kultureller Reichtum) </w:t>
            </w:r>
          </w:p>
          <w:p w14:paraId="688EFDC7" w14:textId="77777777" w:rsidR="00FD6B22" w:rsidRPr="0057415B" w:rsidRDefault="00FD6B22" w:rsidP="00FD6B22">
            <w:pPr>
              <w:pStyle w:val="Listenabsatz"/>
              <w:numPr>
                <w:ilvl w:val="0"/>
                <w:numId w:val="12"/>
              </w:num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Herausforderungen des Zusammenlebens: wirtschaftliche, politische und soziale Stellung der indigenen Völker (z.B. 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mapuches</w:t>
            </w:r>
            <w:proofErr w:type="spellEnd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) </w:t>
            </w:r>
          </w:p>
          <w:p w14:paraId="50AA9D97" w14:textId="77777777" w:rsidR="00FD6B22" w:rsidRPr="0057415B" w:rsidRDefault="00FD6B22" w:rsidP="00FD6B22">
            <w:pPr>
              <w:pStyle w:val="Listenabsatz"/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3C6C8066" w14:textId="77777777" w:rsidR="00FD6B22" w:rsidRPr="006F62BE" w:rsidRDefault="00FD6B22" w:rsidP="00FD6B22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Kompetenzen </w:t>
            </w:r>
          </w:p>
          <w:p w14:paraId="027C2281" w14:textId="77777777" w:rsidR="006F62BE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 Schreiben: wesentliche Informationen zusammenfassend</w:t>
            </w:r>
          </w:p>
          <w:p w14:paraId="29869B07" w14:textId="2F54E012" w:rsidR="00FD6B22" w:rsidRPr="0057415B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darstellen </w:t>
            </w:r>
          </w:p>
          <w:p w14:paraId="3164D8B9" w14:textId="77777777" w:rsidR="006F62BE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Hörverstehen und Hör-Sehverstehen: komplexeren </w:t>
            </w:r>
          </w:p>
          <w:p w14:paraId="04BF6B8F" w14:textId="77777777" w:rsidR="006F62BE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medial vermittelten Texten die Gesamtaussage, </w:t>
            </w:r>
          </w:p>
          <w:p w14:paraId="1EEA2DEE" w14:textId="77777777" w:rsidR="006F62BE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Hauptaussagen und Einzelinformationen entnehmen </w:t>
            </w:r>
          </w:p>
          <w:p w14:paraId="2BF62A72" w14:textId="1338250C" w:rsidR="00FD6B22" w:rsidRPr="0057415B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(Global und Detailverstehen)</w:t>
            </w:r>
          </w:p>
          <w:p w14:paraId="3C5AABC9" w14:textId="77777777" w:rsidR="006F62BE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Sprachmittlung: Textinhalte sinngemäß und </w:t>
            </w:r>
          </w:p>
          <w:p w14:paraId="241E1655" w14:textId="77777777" w:rsidR="006F62BE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situationsangemessen ins Spanische übertragen (v.a. </w:t>
            </w:r>
          </w:p>
          <w:p w14:paraId="1DC71528" w14:textId="32FD6E7A" w:rsidR="00FD6B22" w:rsidRPr="0057415B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schriftlich)  </w:t>
            </w:r>
          </w:p>
          <w:p w14:paraId="79836CC7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Verfügen über sprachliche Mittel:  </w:t>
            </w:r>
          </w:p>
          <w:p w14:paraId="207755DC" w14:textId="1D25A2F4" w:rsidR="00CE5009" w:rsidRPr="00CE5009" w:rsidRDefault="00FD6B22" w:rsidP="00CE5009">
            <w:pPr>
              <w:pStyle w:val="Listenabsatz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Grammatik: la </w:t>
            </w:r>
            <w:proofErr w:type="spellStart"/>
            <w:r w:rsidRP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voz</w:t>
            </w:r>
            <w:proofErr w:type="spellEnd"/>
            <w:r w:rsidRP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pasiva</w:t>
            </w:r>
            <w:proofErr w:type="spellEnd"/>
            <w:r w:rsidRP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+ Vermeidung des Passivs </w:t>
            </w:r>
          </w:p>
          <w:p w14:paraId="41F118E9" w14:textId="38A80291" w:rsidR="00FD6B22" w:rsidRPr="00CE5009" w:rsidRDefault="00FD6B22" w:rsidP="00CE5009">
            <w:pPr>
              <w:pStyle w:val="Listenabsatz"/>
              <w:ind w:left="44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durch unpersönliche Konstruktionen </w:t>
            </w:r>
          </w:p>
          <w:p w14:paraId="59557DFB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2) Thematischer Wortschatz </w:t>
            </w:r>
          </w:p>
          <w:p w14:paraId="3FCEF022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0DF1C0D" w14:textId="77777777" w:rsidR="00FD6B22" w:rsidRPr="00CE5009" w:rsidRDefault="00FD6B22" w:rsidP="00FD6B22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CE50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Text- und Medienkompetenz: </w:t>
            </w:r>
          </w:p>
          <w:p w14:paraId="44291024" w14:textId="77777777" w:rsidR="00CE5009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</w:t>
            </w:r>
            <w:proofErr w:type="spellStart"/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testimonios</w:t>
            </w:r>
            <w:proofErr w:type="spellEnd"/>
          </w:p>
          <w:p w14:paraId="0A43CE15" w14:textId="783E8A5D" w:rsidR="00FD6B22" w:rsidRPr="0057415B" w:rsidRDefault="00FD6B22" w:rsidP="00CE500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Wiederholung der </w:t>
            </w:r>
            <w:r w:rsid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Sprachmittlungsstrategien</w:t>
            </w:r>
          </w:p>
          <w:p w14:paraId="6645A750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1930896F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0F9DEF14" w14:textId="77777777" w:rsidR="00EC01B0" w:rsidRDefault="00EC01B0" w:rsidP="00EC01B0">
      <w:pPr>
        <w:spacing w:after="100" w:line="200" w:lineRule="exact"/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  <w:t xml:space="preserve">Die Unterrichtvorhaben 6 und 7 </w:t>
      </w:r>
    </w:p>
    <w:p w14:paraId="719A1D3F" w14:textId="77777777" w:rsidR="00EC01B0" w:rsidRDefault="00EC01B0" w:rsidP="00EC01B0">
      <w:pPr>
        <w:spacing w:after="100" w:line="200" w:lineRule="exact"/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  <w:t xml:space="preserve">können je nach Unterrichtsplanung </w:t>
      </w:r>
    </w:p>
    <w:p w14:paraId="34314709" w14:textId="38E984D8" w:rsidR="002C7CE9" w:rsidRPr="00EC01B0" w:rsidRDefault="00EC01B0" w:rsidP="00EC01B0">
      <w:pPr>
        <w:spacing w:after="100" w:line="200" w:lineRule="exact"/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  <w:t>vertauscht werden.</w:t>
      </w:r>
    </w:p>
    <w:p w14:paraId="617EE4B5" w14:textId="77777777" w:rsidR="002C7CE9" w:rsidRPr="004E2C2C" w:rsidRDefault="002C7CE9" w:rsidP="002C7CE9">
      <w:pPr>
        <w:spacing w:line="200" w:lineRule="exact"/>
        <w:rPr>
          <w:lang w:val="de-DE"/>
        </w:rPr>
      </w:pPr>
    </w:p>
    <w:p w14:paraId="49D21C36" w14:textId="494CDA28" w:rsidR="00F9657B" w:rsidRDefault="00F9657B" w:rsidP="00F9657B"/>
    <w:p w14:paraId="245A17EF" w14:textId="2F54F8C7" w:rsidR="0025618C" w:rsidRDefault="0025618C" w:rsidP="00F9657B"/>
    <w:p w14:paraId="69D8B2AC" w14:textId="394B5C28" w:rsidR="0025618C" w:rsidRDefault="0025618C" w:rsidP="00F9657B"/>
    <w:p w14:paraId="4733C8BE" w14:textId="77777777" w:rsidR="00FD6B22" w:rsidRDefault="00FD6B22" w:rsidP="00F9657B">
      <w:pPr>
        <w:sectPr w:rsidR="00FD6B2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7155851" w14:textId="58E9CD8D" w:rsidR="00F9657B" w:rsidRDefault="00F9657B" w:rsidP="00F9657B"/>
    <w:p w14:paraId="3D516A06" w14:textId="77777777" w:rsidR="00F9657B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b/>
          <w:sz w:val="26"/>
          <w:szCs w:val="26"/>
          <w:lang w:val="es-ES"/>
        </w:rPr>
      </w:pPr>
      <w:proofErr w:type="spellStart"/>
      <w:r w:rsidRPr="000D6BFE">
        <w:rPr>
          <w:rFonts w:ascii="Calibri" w:eastAsia="Calibri" w:hAnsi="Calibri" w:cs="Calibri"/>
          <w:b/>
          <w:sz w:val="26"/>
          <w:szCs w:val="26"/>
          <w:lang w:val="es-ES"/>
        </w:rPr>
        <w:t>Vorgaben</w:t>
      </w:r>
      <w:proofErr w:type="spellEnd"/>
      <w:r w:rsidRPr="000D6BFE">
        <w:rPr>
          <w:rFonts w:ascii="Calibri" w:eastAsia="Calibri" w:hAnsi="Calibri" w:cs="Calibri"/>
          <w:b/>
          <w:sz w:val="26"/>
          <w:szCs w:val="26"/>
          <w:lang w:val="es-ES"/>
        </w:rPr>
        <w:t xml:space="preserve"> </w:t>
      </w:r>
      <w:proofErr w:type="spellStart"/>
      <w:r w:rsidRPr="000D6BFE">
        <w:rPr>
          <w:rFonts w:ascii="Calibri" w:eastAsia="Calibri" w:hAnsi="Calibri" w:cs="Calibri"/>
          <w:b/>
          <w:sz w:val="26"/>
          <w:szCs w:val="26"/>
          <w:lang w:val="es-ES"/>
        </w:rPr>
        <w:t>zu</w:t>
      </w:r>
      <w:proofErr w:type="spellEnd"/>
      <w:r w:rsidRPr="000D6BFE">
        <w:rPr>
          <w:rFonts w:ascii="Calibri" w:eastAsia="Calibri" w:hAnsi="Calibri" w:cs="Calibri"/>
          <w:b/>
          <w:sz w:val="26"/>
          <w:szCs w:val="26"/>
          <w:lang w:val="es-ES"/>
        </w:rPr>
        <w:t xml:space="preserve"> den </w:t>
      </w:r>
      <w:proofErr w:type="spellStart"/>
      <w:r w:rsidRPr="000D6BFE">
        <w:rPr>
          <w:rFonts w:ascii="Calibri" w:eastAsia="Calibri" w:hAnsi="Calibri" w:cs="Calibri"/>
          <w:b/>
          <w:sz w:val="26"/>
          <w:szCs w:val="26"/>
          <w:lang w:val="es-ES"/>
        </w:rPr>
        <w:t>Klausuren</w:t>
      </w:r>
      <w:proofErr w:type="spellEnd"/>
    </w:p>
    <w:p w14:paraId="775D46BC" w14:textId="77777777" w:rsidR="00F9657B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b/>
          <w:sz w:val="26"/>
          <w:szCs w:val="26"/>
          <w:lang w:val="es-ES"/>
        </w:rPr>
      </w:pPr>
    </w:p>
    <w:p w14:paraId="506FA357" w14:textId="27DCF05F" w:rsidR="00F9657B" w:rsidRPr="00027DF6" w:rsidRDefault="00027DF6" w:rsidP="00027DF6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Pro Halbjahr werden zwei Klausuren geschrieben. Ausnahmen sind die Q1.2., in dem die zweite Klausur durch eine mündliche Kommunikationsprüfung ersetzt wird </w:t>
      </w:r>
      <w:r w:rsidRPr="003F2CE3"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 xml:space="preserve">(Thema: </w:t>
      </w:r>
      <w:proofErr w:type="spellStart"/>
      <w:r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>inmigración</w:t>
      </w:r>
      <w:proofErr w:type="spellEnd"/>
      <w:r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 xml:space="preserve"> y </w:t>
      </w:r>
      <w:proofErr w:type="spellStart"/>
      <w:r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>emigración</w:t>
      </w:r>
      <w:proofErr w:type="spellEnd"/>
      <w:r w:rsidRPr="003F2CE3"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>)</w:t>
      </w:r>
      <w:r w:rsidR="00C87381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</w:t>
      </w:r>
      <w:r>
        <w:rPr>
          <w:rFonts w:asciiTheme="minorHAnsi" w:eastAsia="Calibri" w:hAnsiTheme="minorHAnsi" w:cstheme="minorHAnsi"/>
          <w:sz w:val="26"/>
          <w:szCs w:val="26"/>
          <w:lang w:val="de-DE"/>
        </w:rPr>
        <w:t>und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die Q2.2., in der die Vorabiturklausur geschrieben wird.</w:t>
      </w:r>
    </w:p>
    <w:p w14:paraId="32EA8BB5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7A46BCFC" w14:textId="1EE8B21F" w:rsidR="0025618C" w:rsidRDefault="00F9657B" w:rsidP="0025618C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>Sowohl in der Q1 als auch in der Q2 werden mindestens eine Klausur mit Sprachmittlung und eine Klausur mit Hör-(Seh-)verstehen geschrieben.</w:t>
      </w:r>
      <w:r w:rsidR="0025618C">
        <w:rPr>
          <w:rFonts w:ascii="Calibri" w:eastAsia="Calibri" w:hAnsi="Calibri" w:cs="Calibri"/>
          <w:sz w:val="26"/>
          <w:szCs w:val="26"/>
          <w:lang w:val="de-DE"/>
        </w:rPr>
        <w:t xml:space="preserve"> Für das Vorabitur gelten folgende Vorgaben:</w:t>
      </w:r>
    </w:p>
    <w:p w14:paraId="60061AA3" w14:textId="6CD42D61" w:rsidR="0025618C" w:rsidRDefault="0025618C" w:rsidP="002561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Klausurteil A: Schreiben</w:t>
      </w:r>
    </w:p>
    <w:p w14:paraId="22DDC5D2" w14:textId="5D61E109" w:rsidR="0025618C" w:rsidRDefault="0025618C" w:rsidP="002561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Klausurteil B: Leseverstehen (integriert) + Sprachmittlung (isoliert)</w:t>
      </w:r>
    </w:p>
    <w:p w14:paraId="0F02FC8D" w14:textId="009F5E61" w:rsidR="00603195" w:rsidRDefault="00603195" w:rsidP="002561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</w:p>
    <w:p w14:paraId="4C70AA54" w14:textId="595B7DC2" w:rsidR="00603195" w:rsidRDefault="00E521EB" w:rsidP="00603195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>Eine Klausur im Verlauf der Q1 kann nach altem Schema gestellt werden (ohne Sprachmittlung oder Hörverstehen).</w:t>
      </w:r>
    </w:p>
    <w:p w14:paraId="3B601F31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71995F5C" w14:textId="38EEB4DF" w:rsidR="00F9657B" w:rsidRDefault="00F9657B" w:rsidP="00F9657B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>Ein Wörterbuch ist ab der Q1 in der 1. Klausur erlaubt.</w:t>
      </w:r>
    </w:p>
    <w:p w14:paraId="23EC2DFB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36ACBCD8" w14:textId="74DFB52A" w:rsidR="00F9657B" w:rsidRDefault="00F9657B" w:rsidP="00F9657B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>Es gelten folgende Zeit- und Wortvorgaben:</w:t>
      </w:r>
    </w:p>
    <w:p w14:paraId="4535FDD9" w14:textId="37C5A54C" w:rsidR="00F9657B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Q1.1.: </w:t>
      </w:r>
      <w:r w:rsidR="0025618C">
        <w:rPr>
          <w:rFonts w:ascii="Calibri" w:eastAsia="Calibri" w:hAnsi="Calibri" w:cs="Calibri"/>
          <w:sz w:val="26"/>
          <w:szCs w:val="26"/>
          <w:lang w:val="de-DE"/>
        </w:rPr>
        <w:t>135 Minuten, Schreiben/ Lesen: 400-500 W., Mediation: 300-400 W.</w:t>
      </w:r>
    </w:p>
    <w:p w14:paraId="1F94C9F8" w14:textId="06342E9C" w:rsidR="0025618C" w:rsidRDefault="0025618C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Q1.2.: 135 Minuten, Schreiben/ Lesen: 500-600 W., Mediation: 400-500 W.</w:t>
      </w:r>
    </w:p>
    <w:p w14:paraId="1AECD517" w14:textId="15534D35" w:rsidR="0025618C" w:rsidRDefault="0025618C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Q2.1.: 180 Minuten, Schreiben/ Lesen: 600-700 W., Mediation: 450-550 W.</w:t>
      </w:r>
    </w:p>
    <w:p w14:paraId="65286B93" w14:textId="2CB1481F" w:rsidR="00F9657B" w:rsidRDefault="0025618C" w:rsidP="002561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Q2.2.: 240 Minuten, Schreiben/ Lesen: 700-800 W., Mediation: 450-6</w:t>
      </w:r>
      <w:r w:rsidR="00027DF6">
        <w:rPr>
          <w:rFonts w:ascii="Calibri" w:eastAsia="Calibri" w:hAnsi="Calibri" w:cs="Calibri"/>
          <w:sz w:val="26"/>
          <w:szCs w:val="26"/>
          <w:lang w:val="de-DE"/>
        </w:rPr>
        <w:t>5</w:t>
      </w:r>
      <w:r>
        <w:rPr>
          <w:rFonts w:ascii="Calibri" w:eastAsia="Calibri" w:hAnsi="Calibri" w:cs="Calibri"/>
          <w:sz w:val="26"/>
          <w:szCs w:val="26"/>
          <w:lang w:val="de-DE"/>
        </w:rPr>
        <w:t>0 W.</w:t>
      </w:r>
    </w:p>
    <w:p w14:paraId="4D1310B5" w14:textId="77777777" w:rsidR="0025618C" w:rsidRPr="0025618C" w:rsidRDefault="0025618C" w:rsidP="002561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</w:p>
    <w:p w14:paraId="5AB3C7CF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3E052F22" w14:textId="77777777" w:rsidR="00F9657B" w:rsidRPr="00203EE9" w:rsidRDefault="00F9657B" w:rsidP="00F9657B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Die Notenstufen werden wie folgt festgelegt:</w:t>
      </w:r>
    </w:p>
    <w:p w14:paraId="67EE0A82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1: 100% - 85%</w:t>
      </w:r>
    </w:p>
    <w:p w14:paraId="3216114B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2: 85% - 70 % (die Note glatt gut wird bei 75% vergeben)</w:t>
      </w:r>
    </w:p>
    <w:p w14:paraId="13A22B96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3: 70% - 55%</w:t>
      </w:r>
    </w:p>
    <w:p w14:paraId="4F6EDBF4" w14:textId="39555E3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 xml:space="preserve">4: 55% - </w:t>
      </w:r>
      <w:r w:rsidR="008913DA">
        <w:rPr>
          <w:rFonts w:ascii="Calibri" w:eastAsia="Calibri" w:hAnsi="Calibri" w:cs="Calibri"/>
          <w:sz w:val="26"/>
          <w:szCs w:val="26"/>
          <w:lang w:val="de-DE"/>
        </w:rPr>
        <w:t>39</w:t>
      </w:r>
      <w:r w:rsidRPr="00203EE9">
        <w:rPr>
          <w:rFonts w:ascii="Calibri" w:eastAsia="Calibri" w:hAnsi="Calibri" w:cs="Calibri"/>
          <w:sz w:val="26"/>
          <w:szCs w:val="26"/>
          <w:lang w:val="de-DE"/>
        </w:rPr>
        <w:t xml:space="preserve">% (die Note glatt ausreichend wird bei </w:t>
      </w:r>
      <w:r w:rsidR="008913DA">
        <w:rPr>
          <w:rFonts w:ascii="Calibri" w:eastAsia="Calibri" w:hAnsi="Calibri" w:cs="Calibri"/>
          <w:sz w:val="26"/>
          <w:szCs w:val="26"/>
          <w:lang w:val="de-DE"/>
        </w:rPr>
        <w:t>45</w:t>
      </w:r>
      <w:r w:rsidRPr="00203EE9">
        <w:rPr>
          <w:rFonts w:ascii="Calibri" w:eastAsia="Calibri" w:hAnsi="Calibri" w:cs="Calibri"/>
          <w:sz w:val="26"/>
          <w:szCs w:val="26"/>
          <w:lang w:val="de-DE"/>
        </w:rPr>
        <w:t>% vergeben)</w:t>
      </w:r>
    </w:p>
    <w:p w14:paraId="6AF8FDE6" w14:textId="65153A12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 xml:space="preserve">5: </w:t>
      </w:r>
      <w:r w:rsidR="006A34E3">
        <w:rPr>
          <w:rFonts w:ascii="Calibri" w:eastAsia="Calibri" w:hAnsi="Calibri" w:cs="Calibri"/>
          <w:sz w:val="26"/>
          <w:szCs w:val="26"/>
          <w:lang w:val="de-DE"/>
        </w:rPr>
        <w:t>39</w:t>
      </w:r>
      <w:r w:rsidRPr="00203EE9">
        <w:rPr>
          <w:rFonts w:ascii="Calibri" w:eastAsia="Calibri" w:hAnsi="Calibri" w:cs="Calibri"/>
          <w:sz w:val="26"/>
          <w:szCs w:val="26"/>
          <w:lang w:val="de-DE"/>
        </w:rPr>
        <w:t>% - 20%</w:t>
      </w:r>
    </w:p>
    <w:p w14:paraId="6D314DB9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6: 20% - 0%</w:t>
      </w:r>
    </w:p>
    <w:p w14:paraId="1C7F87EC" w14:textId="638E1936" w:rsidR="00F9657B" w:rsidRDefault="00F9657B" w:rsidP="00F9657B"/>
    <w:p w14:paraId="5D6A1A76" w14:textId="389D8F60" w:rsidR="00F9657B" w:rsidRPr="00F9657B" w:rsidRDefault="00F9657B" w:rsidP="00F9657B"/>
    <w:sectPr w:rsidR="00F9657B" w:rsidRPr="00F965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4458" w14:textId="77777777" w:rsidR="00705C7C" w:rsidRDefault="00705C7C" w:rsidP="00F9657B">
      <w:r>
        <w:separator/>
      </w:r>
    </w:p>
  </w:endnote>
  <w:endnote w:type="continuationSeparator" w:id="0">
    <w:p w14:paraId="239A2AEC" w14:textId="77777777" w:rsidR="00705C7C" w:rsidRDefault="00705C7C" w:rsidP="00F9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DE2F" w14:textId="77777777" w:rsidR="00705C7C" w:rsidRDefault="00705C7C" w:rsidP="00F9657B">
      <w:r>
        <w:separator/>
      </w:r>
    </w:p>
  </w:footnote>
  <w:footnote w:type="continuationSeparator" w:id="0">
    <w:p w14:paraId="172A8321" w14:textId="77777777" w:rsidR="00705C7C" w:rsidRDefault="00705C7C" w:rsidP="00F9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42B3" w14:textId="242360A9" w:rsidR="005406B6" w:rsidRPr="0057415B" w:rsidRDefault="005406B6" w:rsidP="0057415B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4"/>
        <w:szCs w:val="24"/>
        <w:lang w:val="de-DE"/>
      </w:rPr>
    </w:pPr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>Bettina-von-Arnim Gymnasium</w:t>
    </w:r>
    <w:r w:rsidR="0057415B" w:rsidRPr="0057415B">
      <w:rPr>
        <w:rFonts w:asciiTheme="minorHAnsi" w:hAnsiTheme="minorHAnsi" w:cstheme="minorHAnsi"/>
        <w:b/>
        <w:bCs/>
        <w:sz w:val="24"/>
        <w:szCs w:val="24"/>
        <w:lang w:val="de-DE"/>
      </w:rPr>
      <w:t xml:space="preserve">: </w:t>
    </w:r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>Schulinterner Lehrplan</w:t>
    </w:r>
  </w:p>
  <w:p w14:paraId="7EC9CB5A" w14:textId="5346A497" w:rsidR="005406B6" w:rsidRPr="0057415B" w:rsidRDefault="005406B6" w:rsidP="005406B6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4"/>
        <w:szCs w:val="24"/>
        <w:lang w:val="de-DE"/>
      </w:rPr>
    </w:pPr>
    <w:proofErr w:type="gramStart"/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>GK Spanisch</w:t>
    </w:r>
    <w:proofErr w:type="gramEnd"/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 xml:space="preserve"> fortgeführt Q1 und Q2</w:t>
    </w:r>
  </w:p>
  <w:p w14:paraId="582505ED" w14:textId="04876F83" w:rsidR="004A527D" w:rsidRPr="0057415B" w:rsidRDefault="004A527D" w:rsidP="005406B6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4"/>
        <w:szCs w:val="24"/>
        <w:lang w:val="de-DE"/>
      </w:rPr>
    </w:pPr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 xml:space="preserve">Lehrwerk: </w:t>
    </w:r>
    <w:r w:rsidRPr="0057415B">
      <w:rPr>
        <w:rFonts w:asciiTheme="minorHAnsi" w:hAnsiTheme="minorHAnsi" w:cstheme="minorHAnsi"/>
        <w:b/>
        <w:bCs/>
        <w:i/>
        <w:iCs/>
        <w:sz w:val="24"/>
        <w:szCs w:val="24"/>
        <w:lang w:val="de-DE"/>
      </w:rPr>
      <w:t>Rutas superior</w:t>
    </w:r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>/ Schöningh Verlag</w:t>
    </w:r>
  </w:p>
  <w:p w14:paraId="58771994" w14:textId="77777777" w:rsidR="00F9657B" w:rsidRPr="004A527D" w:rsidRDefault="00F9657B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33D"/>
    <w:multiLevelType w:val="hybridMultilevel"/>
    <w:tmpl w:val="681A3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3CCC"/>
    <w:multiLevelType w:val="hybridMultilevel"/>
    <w:tmpl w:val="5486235C"/>
    <w:lvl w:ilvl="0" w:tplc="0407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160020A9"/>
    <w:multiLevelType w:val="hybridMultilevel"/>
    <w:tmpl w:val="4B1A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6555"/>
    <w:multiLevelType w:val="hybridMultilevel"/>
    <w:tmpl w:val="FB429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1DF3"/>
    <w:multiLevelType w:val="hybridMultilevel"/>
    <w:tmpl w:val="733E9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2E2C"/>
    <w:multiLevelType w:val="hybridMultilevel"/>
    <w:tmpl w:val="EE969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53511"/>
    <w:multiLevelType w:val="hybridMultilevel"/>
    <w:tmpl w:val="14E4C9B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97A438A"/>
    <w:multiLevelType w:val="hybridMultilevel"/>
    <w:tmpl w:val="6EA07A74"/>
    <w:lvl w:ilvl="0" w:tplc="0407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 w15:restartNumberingAfterBreak="0">
    <w:nsid w:val="3D6B7EBC"/>
    <w:multiLevelType w:val="hybridMultilevel"/>
    <w:tmpl w:val="08609444"/>
    <w:lvl w:ilvl="0" w:tplc="0407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9" w15:restartNumberingAfterBreak="0">
    <w:nsid w:val="3FCC2827"/>
    <w:multiLevelType w:val="hybridMultilevel"/>
    <w:tmpl w:val="4B6CDF4E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0" w15:restartNumberingAfterBreak="0">
    <w:nsid w:val="414B117F"/>
    <w:multiLevelType w:val="multilevel"/>
    <w:tmpl w:val="E050204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2FF74D9"/>
    <w:multiLevelType w:val="hybridMultilevel"/>
    <w:tmpl w:val="785C05CE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 w15:restartNumberingAfterBreak="0">
    <w:nsid w:val="4429170C"/>
    <w:multiLevelType w:val="hybridMultilevel"/>
    <w:tmpl w:val="000E8292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3" w15:restartNumberingAfterBreak="0">
    <w:nsid w:val="47E857DA"/>
    <w:multiLevelType w:val="hybridMultilevel"/>
    <w:tmpl w:val="3D8C7F9A"/>
    <w:lvl w:ilvl="0" w:tplc="BF92EDE6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1" w:hanging="360"/>
      </w:pPr>
    </w:lvl>
    <w:lvl w:ilvl="2" w:tplc="0407001B" w:tentative="1">
      <w:start w:val="1"/>
      <w:numFmt w:val="lowerRoman"/>
      <w:lvlText w:val="%3."/>
      <w:lvlJc w:val="right"/>
      <w:pPr>
        <w:ind w:left="1881" w:hanging="180"/>
      </w:pPr>
    </w:lvl>
    <w:lvl w:ilvl="3" w:tplc="0407000F" w:tentative="1">
      <w:start w:val="1"/>
      <w:numFmt w:val="decimal"/>
      <w:lvlText w:val="%4."/>
      <w:lvlJc w:val="left"/>
      <w:pPr>
        <w:ind w:left="2601" w:hanging="360"/>
      </w:pPr>
    </w:lvl>
    <w:lvl w:ilvl="4" w:tplc="04070019" w:tentative="1">
      <w:start w:val="1"/>
      <w:numFmt w:val="lowerLetter"/>
      <w:lvlText w:val="%5."/>
      <w:lvlJc w:val="left"/>
      <w:pPr>
        <w:ind w:left="3321" w:hanging="360"/>
      </w:pPr>
    </w:lvl>
    <w:lvl w:ilvl="5" w:tplc="0407001B" w:tentative="1">
      <w:start w:val="1"/>
      <w:numFmt w:val="lowerRoman"/>
      <w:lvlText w:val="%6."/>
      <w:lvlJc w:val="right"/>
      <w:pPr>
        <w:ind w:left="4041" w:hanging="180"/>
      </w:pPr>
    </w:lvl>
    <w:lvl w:ilvl="6" w:tplc="0407000F" w:tentative="1">
      <w:start w:val="1"/>
      <w:numFmt w:val="decimal"/>
      <w:lvlText w:val="%7."/>
      <w:lvlJc w:val="left"/>
      <w:pPr>
        <w:ind w:left="4761" w:hanging="360"/>
      </w:pPr>
    </w:lvl>
    <w:lvl w:ilvl="7" w:tplc="04070019" w:tentative="1">
      <w:start w:val="1"/>
      <w:numFmt w:val="lowerLetter"/>
      <w:lvlText w:val="%8."/>
      <w:lvlJc w:val="left"/>
      <w:pPr>
        <w:ind w:left="5481" w:hanging="360"/>
      </w:pPr>
    </w:lvl>
    <w:lvl w:ilvl="8" w:tplc="0407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4" w15:restartNumberingAfterBreak="0">
    <w:nsid w:val="552C5189"/>
    <w:multiLevelType w:val="hybridMultilevel"/>
    <w:tmpl w:val="77CAF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2245E"/>
    <w:multiLevelType w:val="hybridMultilevel"/>
    <w:tmpl w:val="C33EB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F1FE0"/>
    <w:multiLevelType w:val="hybridMultilevel"/>
    <w:tmpl w:val="597A23AA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7" w15:restartNumberingAfterBreak="0">
    <w:nsid w:val="646662EE"/>
    <w:multiLevelType w:val="multilevel"/>
    <w:tmpl w:val="1FE04B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A09338E"/>
    <w:multiLevelType w:val="hybridMultilevel"/>
    <w:tmpl w:val="B6F20918"/>
    <w:lvl w:ilvl="0" w:tplc="0407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9" w15:restartNumberingAfterBreak="0">
    <w:nsid w:val="79E222A7"/>
    <w:multiLevelType w:val="hybridMultilevel"/>
    <w:tmpl w:val="52D41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961FD8"/>
    <w:multiLevelType w:val="hybridMultilevel"/>
    <w:tmpl w:val="B73AB9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964654">
    <w:abstractNumId w:val="1"/>
  </w:num>
  <w:num w:numId="2" w16cid:durableId="1208755884">
    <w:abstractNumId w:val="11"/>
  </w:num>
  <w:num w:numId="3" w16cid:durableId="335813125">
    <w:abstractNumId w:val="10"/>
  </w:num>
  <w:num w:numId="4" w16cid:durableId="1821538342">
    <w:abstractNumId w:val="19"/>
  </w:num>
  <w:num w:numId="5" w16cid:durableId="1159423043">
    <w:abstractNumId w:val="8"/>
  </w:num>
  <w:num w:numId="6" w16cid:durableId="377097679">
    <w:abstractNumId w:val="20"/>
  </w:num>
  <w:num w:numId="7" w16cid:durableId="400257945">
    <w:abstractNumId w:val="17"/>
  </w:num>
  <w:num w:numId="8" w16cid:durableId="1450584217">
    <w:abstractNumId w:val="3"/>
  </w:num>
  <w:num w:numId="9" w16cid:durableId="1690376942">
    <w:abstractNumId w:val="5"/>
  </w:num>
  <w:num w:numId="10" w16cid:durableId="487600326">
    <w:abstractNumId w:val="0"/>
  </w:num>
  <w:num w:numId="11" w16cid:durableId="594898193">
    <w:abstractNumId w:val="4"/>
  </w:num>
  <w:num w:numId="12" w16cid:durableId="576093948">
    <w:abstractNumId w:val="18"/>
  </w:num>
  <w:num w:numId="13" w16cid:durableId="1794245409">
    <w:abstractNumId w:val="7"/>
  </w:num>
  <w:num w:numId="14" w16cid:durableId="1811903715">
    <w:abstractNumId w:val="6"/>
  </w:num>
  <w:num w:numId="15" w16cid:durableId="947663752">
    <w:abstractNumId w:val="9"/>
  </w:num>
  <w:num w:numId="16" w16cid:durableId="378894005">
    <w:abstractNumId w:val="14"/>
  </w:num>
  <w:num w:numId="17" w16cid:durableId="2037924654">
    <w:abstractNumId w:val="2"/>
  </w:num>
  <w:num w:numId="18" w16cid:durableId="901450279">
    <w:abstractNumId w:val="12"/>
  </w:num>
  <w:num w:numId="19" w16cid:durableId="1006396988">
    <w:abstractNumId w:val="16"/>
  </w:num>
  <w:num w:numId="20" w16cid:durableId="730890067">
    <w:abstractNumId w:val="15"/>
  </w:num>
  <w:num w:numId="21" w16cid:durableId="15523054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E9"/>
    <w:rsid w:val="00027DF6"/>
    <w:rsid w:val="000B1F10"/>
    <w:rsid w:val="000D521D"/>
    <w:rsid w:val="000F05E6"/>
    <w:rsid w:val="0025618C"/>
    <w:rsid w:val="0028223C"/>
    <w:rsid w:val="002832D0"/>
    <w:rsid w:val="002C7CE9"/>
    <w:rsid w:val="00306B37"/>
    <w:rsid w:val="00317FEC"/>
    <w:rsid w:val="00332C54"/>
    <w:rsid w:val="00334B5A"/>
    <w:rsid w:val="0033669A"/>
    <w:rsid w:val="003D1DA9"/>
    <w:rsid w:val="00431AE0"/>
    <w:rsid w:val="004A527D"/>
    <w:rsid w:val="005406B6"/>
    <w:rsid w:val="0056318E"/>
    <w:rsid w:val="0057415B"/>
    <w:rsid w:val="005A107E"/>
    <w:rsid w:val="005B0A16"/>
    <w:rsid w:val="005F72C1"/>
    <w:rsid w:val="00603195"/>
    <w:rsid w:val="006A34E3"/>
    <w:rsid w:val="006B7FA5"/>
    <w:rsid w:val="006C0567"/>
    <w:rsid w:val="006E1840"/>
    <w:rsid w:val="006F62BE"/>
    <w:rsid w:val="00705C7C"/>
    <w:rsid w:val="008913DA"/>
    <w:rsid w:val="00895246"/>
    <w:rsid w:val="008A1C5D"/>
    <w:rsid w:val="00922DE8"/>
    <w:rsid w:val="0096625F"/>
    <w:rsid w:val="009B6537"/>
    <w:rsid w:val="009D2AC7"/>
    <w:rsid w:val="00A35D42"/>
    <w:rsid w:val="00B2147F"/>
    <w:rsid w:val="00BD2C23"/>
    <w:rsid w:val="00C00ECF"/>
    <w:rsid w:val="00C1200C"/>
    <w:rsid w:val="00C140CE"/>
    <w:rsid w:val="00C87381"/>
    <w:rsid w:val="00CE5009"/>
    <w:rsid w:val="00D518DA"/>
    <w:rsid w:val="00D92774"/>
    <w:rsid w:val="00D96D8A"/>
    <w:rsid w:val="00E521EB"/>
    <w:rsid w:val="00E54F07"/>
    <w:rsid w:val="00E82573"/>
    <w:rsid w:val="00EC01B0"/>
    <w:rsid w:val="00EE3A3F"/>
    <w:rsid w:val="00F702BF"/>
    <w:rsid w:val="00F9657B"/>
    <w:rsid w:val="00F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0DE6"/>
  <w15:chartTrackingRefBased/>
  <w15:docId w15:val="{6172FD9B-3F81-4589-8EE4-DB52C7FE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7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7CE9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7CE9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7CE9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7CE9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7CE9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C7CE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7CE9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7CE9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7CE9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7C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C7CE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C7CE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7CE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7CE9"/>
    <w:rPr>
      <w:rFonts w:eastAsiaTheme="minorEastAsia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7CE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2C7CE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7CE9"/>
    <w:rPr>
      <w:rFonts w:eastAsiaTheme="minorEastAsia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7CE9"/>
    <w:rPr>
      <w:rFonts w:eastAsiaTheme="minorEastAsia"/>
      <w:i/>
      <w:iCs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7CE9"/>
    <w:rPr>
      <w:rFonts w:asciiTheme="majorHAnsi" w:eastAsiaTheme="majorEastAsia" w:hAnsiTheme="majorHAnsi" w:cstheme="majorBid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C7C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C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C7C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C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D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D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9F3A-6CC3-427E-BC30-491BFEC1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1893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Michael Stock</cp:lastModifiedBy>
  <cp:revision>39</cp:revision>
  <cp:lastPrinted>2018-11-04T12:31:00Z</cp:lastPrinted>
  <dcterms:created xsi:type="dcterms:W3CDTF">2020-06-22T09:00:00Z</dcterms:created>
  <dcterms:modified xsi:type="dcterms:W3CDTF">2023-01-31T16:57:00Z</dcterms:modified>
</cp:coreProperties>
</file>