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9B6E" w14:textId="77777777" w:rsidR="00116D2F" w:rsidRDefault="00116D2F">
      <w:pPr>
        <w:spacing w:before="6" w:line="160" w:lineRule="exact"/>
        <w:rPr>
          <w:sz w:val="16"/>
          <w:szCs w:val="16"/>
        </w:rPr>
      </w:pPr>
    </w:p>
    <w:p w14:paraId="1136B6A3" w14:textId="77777777" w:rsidR="00116D2F" w:rsidRDefault="00116D2F">
      <w:pPr>
        <w:spacing w:line="200" w:lineRule="exact"/>
      </w:pPr>
    </w:p>
    <w:p w14:paraId="7B093F5D" w14:textId="77777777" w:rsidR="00116D2F" w:rsidRDefault="00116D2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116D2F" w14:paraId="0BEA6EC2" w14:textId="77777777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2CD0BCCF" w14:textId="77777777" w:rsidR="00116D2F" w:rsidRDefault="00116D2F">
            <w:pPr>
              <w:spacing w:before="9" w:line="100" w:lineRule="exact"/>
              <w:rPr>
                <w:sz w:val="10"/>
                <w:szCs w:val="10"/>
              </w:rPr>
            </w:pPr>
          </w:p>
          <w:p w14:paraId="5EE82BF0" w14:textId="77777777" w:rsidR="00116D2F" w:rsidRPr="003F2CE3" w:rsidRDefault="00A3755A" w:rsidP="003F2CE3">
            <w:pPr>
              <w:ind w:left="4715" w:right="4906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3F2CE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Q1</w:t>
            </w:r>
            <w:r w:rsidRPr="003F2CE3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(</w:t>
            </w:r>
            <w:r w:rsidRPr="003F2CE3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3F2CE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4B6883" w:rsidRPr="003F2CE3" w14:paraId="53330B49" w14:textId="77777777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3BA7B06A" w14:textId="77777777" w:rsidR="004B6883" w:rsidRPr="003F2CE3" w:rsidRDefault="004B6883" w:rsidP="004B6883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2B27A53B" w14:textId="77777777" w:rsidR="004B6883" w:rsidRPr="003F2CE3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1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2AFA904B" w14:textId="77777777" w:rsidR="004B6883" w:rsidRPr="003F2CE3" w:rsidRDefault="004B6883" w:rsidP="004B6883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El de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af</w:t>
            </w:r>
            <w:r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í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 xml:space="preserve">o 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d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 la p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b</w:t>
            </w:r>
            <w:r w:rsidRPr="003F2CE3">
              <w:rPr>
                <w:rFonts w:asciiTheme="minorHAnsi" w:eastAsia="Calibri" w:hAnsiTheme="minorHAnsi" w:cstheme="minorHAnsi"/>
                <w:b/>
                <w:spacing w:val="-1"/>
                <w:sz w:val="28"/>
                <w:szCs w:val="28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</w:t>
            </w:r>
            <w:r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z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 xml:space="preserve">a 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nf</w:t>
            </w:r>
            <w:r w:rsidRPr="003F2CE3">
              <w:rPr>
                <w:rFonts w:asciiTheme="minorHAnsi" w:eastAsia="Calibri" w:hAnsiTheme="minorHAnsi" w:cstheme="minorHAnsi"/>
                <w:b/>
                <w:spacing w:val="-1"/>
                <w:sz w:val="28"/>
                <w:szCs w:val="28"/>
                <w:lang w:val="es-ES"/>
              </w:rPr>
              <w:t>a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l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697E4823" w14:textId="77777777" w:rsidR="004B6883" w:rsidRPr="003F2CE3" w:rsidRDefault="004B6883" w:rsidP="004B6883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2CA25E14" w14:textId="77777777" w:rsidR="004B6883" w:rsidRPr="003F2CE3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2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6BFFE64D" w14:textId="77777777" w:rsidR="004B6883" w:rsidRPr="003F2CE3" w:rsidRDefault="00DF01AC" w:rsidP="004B6883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La película “Quiero ser”</w:t>
            </w:r>
          </w:p>
        </w:tc>
      </w:tr>
      <w:tr w:rsidR="004B6883" w:rsidRPr="003F2CE3" w14:paraId="49A67D59" w14:textId="77777777">
        <w:trPr>
          <w:trHeight w:hRule="exact" w:val="782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DE56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5127BE2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2127637F" w14:textId="363CA053" w:rsidR="004B6883" w:rsidRPr="00F52A0F" w:rsidRDefault="004B6883" w:rsidP="00F52A0F">
            <w:pPr>
              <w:pStyle w:val="Listenabsatz"/>
              <w:numPr>
                <w:ilvl w:val="0"/>
                <w:numId w:val="19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Zeitu</w:t>
            </w:r>
            <w:r w:rsidRPr="00F52A0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F52A0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s</w:t>
            </w:r>
            <w:r w:rsidRPr="00F52A0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ericht</w:t>
            </w:r>
            <w:r w:rsidRPr="00F52A0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F52A0F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2A0F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F52A0F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F52A0F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F52A0F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F52A0F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imo</w:t>
            </w:r>
            <w:r w:rsidRPr="00F52A0F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F52A0F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i</w:t>
            </w:r>
            <w:r w:rsidRPr="00F52A0F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Pr="00F52A0F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proofErr w:type="spellEnd"/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</w:t>
            </w:r>
            <w:r w:rsidR="002E6E27"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kurze Hörtexte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C32B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6EC4621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514B1D0E" w14:textId="39FB5F4D" w:rsidR="004B6883" w:rsidRPr="00F52A0F" w:rsidRDefault="004B6883" w:rsidP="00F52A0F">
            <w:pPr>
              <w:pStyle w:val="Listenabsatz"/>
              <w:numPr>
                <w:ilvl w:val="0"/>
                <w:numId w:val="19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Fi</w:t>
            </w:r>
            <w:r w:rsidRPr="00F52A0F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F52A0F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F52A0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ssch</w:t>
            </w:r>
            <w:r w:rsidRPr="00F52A0F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F52A0F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F52A0F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</w:tc>
      </w:tr>
      <w:tr w:rsidR="004B6883" w:rsidRPr="003F2CE3" w14:paraId="53AB4911" w14:textId="77777777" w:rsidTr="00AF3185">
        <w:trPr>
          <w:trHeight w:hRule="exact" w:val="2347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323A251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916AEE1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563FC315" w14:textId="7390B104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e  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proofErr w:type="gramEnd"/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 D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 ges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ftlic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Str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kas</w:t>
            </w:r>
          </w:p>
          <w:p w14:paraId="672BD232" w14:textId="592629E7" w:rsidR="004B6883" w:rsidRPr="000970F9" w:rsidRDefault="004B6883" w:rsidP="004B6883">
            <w:pPr>
              <w:spacing w:before="95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172BB2A4" w14:textId="597AE0D6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fío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de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es-ES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b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z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es-ES"/>
              </w:rPr>
              <w:t>f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es-ES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noa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mér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270F554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2805063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4F98BAA3" w14:textId="3E154831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87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e  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proofErr w:type="gramEnd"/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 D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</w:t>
            </w:r>
            <w:r w:rsid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ftlic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Str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kas</w:t>
            </w:r>
          </w:p>
          <w:p w14:paraId="313CD36F" w14:textId="15FA9501" w:rsidR="004B6883" w:rsidRPr="000970F9" w:rsidRDefault="004B6883" w:rsidP="004B6883">
            <w:pPr>
              <w:spacing w:before="95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05882976" w14:textId="2A8E4BC5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fío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de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es-ES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b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z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es-ES"/>
              </w:rPr>
              <w:t>f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es-ES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noa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mér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es-ES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es-ES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a</w:t>
            </w:r>
          </w:p>
        </w:tc>
      </w:tr>
      <w:tr w:rsidR="004B6883" w:rsidRPr="003F2CE3" w14:paraId="10560BE0" w14:textId="77777777" w:rsidTr="003F2CE3">
        <w:trPr>
          <w:trHeight w:hRule="exact" w:val="6312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1EE9AA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5F70C74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01A594FD" w14:textId="7EB8416D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48514F07" w14:textId="77777777" w:rsidR="004B6883" w:rsidRPr="000970F9" w:rsidRDefault="004B6883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le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eit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erika</w:t>
            </w:r>
          </w:p>
          <w:p w14:paraId="7251A452" w14:textId="77777777" w:rsidR="004B6883" w:rsidRPr="000970F9" w:rsidRDefault="004B6883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 u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vo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nd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erar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t:</w:t>
            </w:r>
          </w:p>
          <w:p w14:paraId="4119CEDB" w14:textId="60EC9B2D" w:rsidR="004B6883" w:rsidRPr="000970F9" w:rsidRDefault="004B6883" w:rsidP="00AF3185">
            <w:pPr>
              <w:ind w:left="462" w:right="1376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aba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jo</w:t>
            </w:r>
            <w:proofErr w:type="spellEnd"/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 i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f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til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v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s. </w:t>
            </w:r>
            <w:proofErr w:type="spellStart"/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expl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ta</w:t>
            </w:r>
            <w:r w:rsidRPr="000970F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ó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n</w:t>
            </w:r>
            <w:proofErr w:type="spellEnd"/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fan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til</w:t>
            </w:r>
          </w:p>
          <w:p w14:paraId="1EFDB143" w14:textId="0641D1A5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rse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ers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ehen: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nz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eli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ati</w:t>
            </w:r>
            <w:r w:rsidRPr="00AF318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und</w:t>
            </w:r>
          </w:p>
          <w:p w14:paraId="0586227F" w14:textId="77777777" w:rsidR="004B6883" w:rsidRPr="000970F9" w:rsidRDefault="004B6883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up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taussa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aus 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the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tischen Hörtexten entnehmen, z. B. aus Liedern</w:t>
            </w:r>
          </w:p>
          <w:p w14:paraId="05E61CBC" w14:textId="63497004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 w:right="2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rei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Einführung: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tier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–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>Zusammenfassung (</w:t>
            </w:r>
            <w:proofErr w:type="spellStart"/>
            <w:r w:rsidRPr="00AF3185">
              <w:rPr>
                <w:rFonts w:asciiTheme="minorHAnsi" w:eastAsia="Calibri" w:hAnsiTheme="minorHAnsi" w:cstheme="minorHAnsi"/>
                <w:i/>
                <w:spacing w:val="2"/>
                <w:sz w:val="22"/>
                <w:szCs w:val="22"/>
                <w:lang w:val="de-DE"/>
              </w:rPr>
              <w:t>resumen</w:t>
            </w:r>
            <w:proofErr w:type="spellEnd"/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) </w:t>
            </w:r>
            <w:proofErr w:type="gramStart"/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und </w:t>
            </w:r>
            <w:r w:rsidR="002E6E2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proofErr w:type="gramEnd"/>
            <w:r w:rsidR="002E6E2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in Einsätzen, </w:t>
            </w:r>
            <w:proofErr w:type="spellStart"/>
            <w:r w:rsidR="002E6E2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comentario</w:t>
            </w:r>
            <w:proofErr w:type="spellEnd"/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erf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ssen</w:t>
            </w:r>
          </w:p>
          <w:p w14:paraId="72B4B9C1" w14:textId="54E6C9D3" w:rsidR="0064572F" w:rsidRPr="00AF3185" w:rsidRDefault="0064572F" w:rsidP="00AF3185">
            <w:pPr>
              <w:pStyle w:val="Listenabsatz"/>
              <w:numPr>
                <w:ilvl w:val="0"/>
                <w:numId w:val="8"/>
              </w:numPr>
              <w:ind w:left="462" w:right="23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Wd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proofErr w:type="spellEnd"/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.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 Gr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undg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mm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tik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der 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F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arf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proofErr w:type="spellStart"/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nd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ef</w:t>
            </w:r>
            <w:proofErr w:type="spellEnd"/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.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und </w:t>
            </w:r>
            <w:proofErr w:type="spellStart"/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imperfe</w:t>
            </w:r>
            <w:r w:rsidRPr="00AF3185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to</w:t>
            </w:r>
            <w:proofErr w:type="spellEnd"/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Obj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no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a,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F318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gu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r</w:t>
            </w:r>
            <w:proofErr w:type="spellEnd"/>
            <w:r w:rsidRPr="00AF3185">
              <w:rPr>
                <w:rFonts w:asciiTheme="minorHAnsi" w:eastAsia="Calibri" w:hAnsiTheme="minorHAnsi" w:cstheme="minorHAnsi"/>
                <w:i/>
                <w:spacing w:val="3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w.), 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erb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alsät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  <w:p w14:paraId="1A4712EF" w14:textId="77777777" w:rsidR="004B6883" w:rsidRPr="000970F9" w:rsidRDefault="004B6883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0970F9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</w:t>
            </w:r>
            <w:r w:rsidRPr="000970F9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kt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970F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p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ese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proofErr w:type="spellEnd"/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su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tivo</w:t>
            </w:r>
            <w:proofErr w:type="spellEnd"/>
          </w:p>
          <w:p w14:paraId="33AE0B01" w14:textId="74A39438" w:rsidR="004B6883" w:rsidRPr="000970F9" w:rsidRDefault="00AF3185" w:rsidP="00AF3185">
            <w:pPr>
              <w:ind w:left="462" w:right="88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-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Red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el:</w:t>
            </w:r>
            <w:r w:rsidR="004B6883" w:rsidRPr="000970F9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nung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="004B6883"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ä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ß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eru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qu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tc.), 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 Be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w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v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4B6883"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="004B6883" w:rsidRPr="000970F9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(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me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a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ece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esenci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q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c.),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 Str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eru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v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 I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4B6883"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="004B6883"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="004B6883"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or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n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la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…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or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</w:t>
            </w:r>
            <w:r w:rsidR="004B6883"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ad</w:t>
            </w:r>
            <w:r w:rsidR="004B6883"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o</w:t>
            </w:r>
            <w:proofErr w:type="spellEnd"/>
            <w:r w:rsidR="004B6883"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="004B6883"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4B6883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tc.)</w:t>
            </w:r>
          </w:p>
          <w:p w14:paraId="36E8F756" w14:textId="125DC9BD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462" w:right="639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-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z:</w:t>
            </w:r>
            <w:r w:rsidRPr="00AF3185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2656D25" w14:textId="77777777" w:rsidR="004B6883" w:rsidRPr="000970F9" w:rsidRDefault="004B6883" w:rsidP="004B6883">
            <w:pPr>
              <w:spacing w:before="4" w:line="100" w:lineRule="exac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818E22F" w14:textId="77777777" w:rsidR="004B6883" w:rsidRPr="000970F9" w:rsidRDefault="004B6883" w:rsidP="004B6883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5DA9F253" w14:textId="549E0A5A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</w:t>
            </w:r>
          </w:p>
          <w:p w14:paraId="5BC23E68" w14:textId="77777777" w:rsidR="004B6883" w:rsidRPr="000970F9" w:rsidRDefault="004B6883" w:rsidP="00DF01AC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ia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le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eit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te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erika</w:t>
            </w:r>
          </w:p>
          <w:p w14:paraId="45E0F6F8" w14:textId="77777777" w:rsidR="004B6883" w:rsidRPr="000970F9" w:rsidRDefault="004B6883" w:rsidP="004B6883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Straße</w:t>
            </w:r>
            <w:r w:rsidRPr="000970F9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n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ki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nd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r</w:t>
            </w:r>
            <w:proofErr w:type="spellEnd"/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:</w:t>
            </w:r>
            <w:r w:rsidRPr="000970F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el sue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ñ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 xml:space="preserve">o 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d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-4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a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vida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m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ejor</w:t>
            </w:r>
          </w:p>
          <w:p w14:paraId="626F641B" w14:textId="32D16DEB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rse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ers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ehen: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="00DF01AC" w:rsidRPr="00AF3185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Filmausschnitte unter Berücksichtigung des Hintergrundwissens und mithilfe von Rezeptionsstrategien verstehen</w:t>
            </w:r>
          </w:p>
          <w:p w14:paraId="66603BBE" w14:textId="3C2DFEB2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345" w:right="2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rei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tier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–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ungn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erf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ssen</w:t>
            </w:r>
            <w:r w:rsidR="00DF01AC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Perspektivwechsel: innerer Monolog</w:t>
            </w:r>
          </w:p>
          <w:p w14:paraId="14E0E35C" w14:textId="39E048D5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127EF327" w14:textId="77777777" w:rsidR="004B6883" w:rsidRPr="000970F9" w:rsidRDefault="004B6883" w:rsidP="00AF3185">
            <w:pPr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0970F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0970F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0970F9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="002E6E27" w:rsidRPr="000970F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Vertiefung:</w:t>
            </w:r>
            <w:r w:rsidRPr="000970F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970F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de-DE"/>
              </w:rPr>
              <w:t>p</w:t>
            </w:r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ese</w:t>
            </w:r>
            <w:r w:rsidRPr="000970F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te</w:t>
            </w:r>
            <w:proofErr w:type="spellEnd"/>
            <w:r w:rsidRPr="000970F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d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su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j</w:t>
            </w:r>
            <w:r w:rsidRPr="000970F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un</w:t>
            </w:r>
            <w:r w:rsidRPr="000970F9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tivo</w:t>
            </w:r>
            <w:proofErr w:type="spellEnd"/>
          </w:p>
          <w:p w14:paraId="1FE9BD09" w14:textId="77777777" w:rsidR="00AF3185" w:rsidRDefault="00AF3185" w:rsidP="00AF3185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="00DF01AC"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verfügen über ein grundlegendes Spektrum</w:t>
            </w:r>
          </w:p>
          <w:p w14:paraId="061DB9E7" w14:textId="77777777" w:rsidR="00AF3185" w:rsidRDefault="00AF3185" w:rsidP="00AF3185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</w:t>
            </w:r>
            <w:r w:rsidR="00DF01AC"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sprachlicher Mittel insbes. analytisches Vokabular zur</w:t>
            </w:r>
          </w:p>
          <w:p w14:paraId="2B42D185" w14:textId="3D71959B" w:rsidR="00DF01AC" w:rsidRPr="000970F9" w:rsidRDefault="00AF3185" w:rsidP="00AF3185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</w:t>
            </w:r>
            <w:r w:rsidR="00DF01AC"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Filmanalys</w:t>
            </w:r>
            <w:r w:rsidR="002E6E27"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e</w:t>
            </w:r>
          </w:p>
          <w:p w14:paraId="3D6CB78E" w14:textId="77777777" w:rsidR="002E6E27" w:rsidRPr="000970F9" w:rsidRDefault="002E6E27" w:rsidP="00AF3185">
            <w:pPr>
              <w:tabs>
                <w:tab w:val="left" w:pos="360"/>
              </w:tabs>
              <w:ind w:left="345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0970F9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- Vokabular zur Personenbeschreibung</w:t>
            </w:r>
          </w:p>
          <w:p w14:paraId="0B928DC9" w14:textId="4AD72250" w:rsidR="004B6883" w:rsidRPr="00AF3185" w:rsidRDefault="004B6883" w:rsidP="00AF3185">
            <w:pPr>
              <w:pStyle w:val="Listenabsatz"/>
              <w:numPr>
                <w:ilvl w:val="0"/>
                <w:numId w:val="8"/>
              </w:numPr>
              <w:tabs>
                <w:tab w:val="left" w:pos="360"/>
              </w:tabs>
              <w:ind w:left="345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-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z:</w:t>
            </w:r>
            <w:r w:rsidRPr="00AF3185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rseh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(Se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ü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 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ieren)</w:t>
            </w:r>
          </w:p>
        </w:tc>
      </w:tr>
    </w:tbl>
    <w:p w14:paraId="60CA381B" w14:textId="77777777" w:rsidR="00116D2F" w:rsidRDefault="00116D2F">
      <w:pPr>
        <w:rPr>
          <w:rFonts w:asciiTheme="minorHAnsi" w:hAnsiTheme="minorHAnsi" w:cstheme="minorHAnsi"/>
          <w:lang w:val="de-DE"/>
        </w:rPr>
      </w:pPr>
    </w:p>
    <w:p w14:paraId="29CE29B8" w14:textId="771BDA22" w:rsidR="00F9195F" w:rsidRDefault="00F9195F" w:rsidP="00F9195F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4E87" wp14:editId="4EE342E8">
                <wp:simplePos x="0" y="0"/>
                <wp:positionH relativeFrom="column">
                  <wp:posOffset>73025</wp:posOffset>
                </wp:positionH>
                <wp:positionV relativeFrom="paragraph">
                  <wp:posOffset>50800</wp:posOffset>
                </wp:positionV>
                <wp:extent cx="3267075" cy="6191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61B13" w14:textId="77777777" w:rsidR="00F9195F" w:rsidRPr="009D2AC7" w:rsidRDefault="00F9195F" w:rsidP="00F9195F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D2AC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/>
                              </w:rPr>
                              <w:t xml:space="preserve">Ggfs. wird dem 1. Unterrichtsvorhaben die Bearbeitung der </w:t>
                            </w:r>
                            <w:proofErr w:type="spellStart"/>
                            <w:r w:rsidRPr="009D2AC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/>
                              </w:rPr>
                              <w:t>Unidades</w:t>
                            </w:r>
                            <w:proofErr w:type="spellEnd"/>
                            <w:r w:rsidRPr="009D2AC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/>
                              </w:rPr>
                              <w:t xml:space="preserve"> 8 und/ oder 9 aus dem Lehrwerk Rutas Uno vorgeschoben.</w:t>
                            </w:r>
                          </w:p>
                          <w:p w14:paraId="725B5D7A" w14:textId="77777777" w:rsidR="00F9195F" w:rsidRPr="00F9195F" w:rsidRDefault="00F9195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4E8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75pt;margin-top:4pt;width:257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" fillcolor="white [3201]" strokeweight=".5pt">
                <v:textbox>
                  <w:txbxContent>
                    <w:p w14:paraId="3EF61B13" w14:textId="77777777" w:rsidR="00F9195F" w:rsidRPr="009D2AC7" w:rsidRDefault="00F9195F" w:rsidP="00F9195F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/>
                        </w:rPr>
                      </w:pPr>
                      <w:r w:rsidRPr="009D2AC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/>
                        </w:rPr>
                        <w:t xml:space="preserve">Ggfs. wird dem 1. Unterrichtsvorhaben die Bearbeitung der </w:t>
                      </w:r>
                      <w:proofErr w:type="spellStart"/>
                      <w:r w:rsidRPr="009D2AC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/>
                        </w:rPr>
                        <w:t>Unidades</w:t>
                      </w:r>
                      <w:proofErr w:type="spellEnd"/>
                      <w:r w:rsidRPr="009D2AC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/>
                        </w:rPr>
                        <w:t xml:space="preserve"> 8 und/ oder 9 aus dem Lehrwerk Rutas Uno vorgeschoben.</w:t>
                      </w:r>
                    </w:p>
                    <w:p w14:paraId="725B5D7A" w14:textId="77777777" w:rsidR="00F9195F" w:rsidRPr="00F9195F" w:rsidRDefault="00F9195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7DFE1" w14:textId="77777777" w:rsidR="00F9195F" w:rsidRDefault="00F9195F" w:rsidP="00F9195F">
      <w:pPr>
        <w:rPr>
          <w:rFonts w:asciiTheme="minorHAnsi" w:hAnsiTheme="minorHAnsi" w:cstheme="minorHAnsi"/>
          <w:lang w:val="de-DE"/>
        </w:rPr>
      </w:pPr>
    </w:p>
    <w:p w14:paraId="46AED04B" w14:textId="65234D43" w:rsidR="00F9195F" w:rsidRPr="00F9195F" w:rsidRDefault="00F9195F" w:rsidP="00F9195F">
      <w:pPr>
        <w:rPr>
          <w:rFonts w:asciiTheme="minorHAnsi" w:hAnsiTheme="minorHAnsi" w:cstheme="minorHAnsi"/>
          <w:lang w:val="de-DE"/>
        </w:rPr>
        <w:sectPr w:rsidR="00F9195F" w:rsidRPr="00F9195F">
          <w:headerReference w:type="default" r:id="rId7"/>
          <w:pgSz w:w="11920" w:h="16840"/>
          <w:pgMar w:top="1620" w:right="620" w:bottom="280" w:left="620" w:header="748" w:footer="0" w:gutter="0"/>
          <w:cols w:space="720"/>
        </w:sectPr>
      </w:pPr>
    </w:p>
    <w:p w14:paraId="3B79A25E" w14:textId="77777777" w:rsidR="00116D2F" w:rsidRPr="003F2CE3" w:rsidRDefault="00116D2F">
      <w:pPr>
        <w:spacing w:before="6" w:line="160" w:lineRule="exact"/>
        <w:rPr>
          <w:rFonts w:asciiTheme="minorHAnsi" w:hAnsiTheme="minorHAnsi" w:cstheme="minorHAnsi"/>
          <w:sz w:val="16"/>
          <w:szCs w:val="16"/>
          <w:lang w:val="de-DE"/>
        </w:rPr>
      </w:pPr>
    </w:p>
    <w:p w14:paraId="4CC9EC09" w14:textId="77777777" w:rsidR="00116D2F" w:rsidRPr="003F2CE3" w:rsidRDefault="00116D2F">
      <w:pPr>
        <w:spacing w:line="200" w:lineRule="exact"/>
        <w:rPr>
          <w:rFonts w:asciiTheme="minorHAnsi" w:hAnsiTheme="minorHAnsi" w:cstheme="minorHAnsi"/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116D2F" w:rsidRPr="003F2CE3" w14:paraId="19795545" w14:textId="77777777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7970F241" w14:textId="77777777" w:rsidR="00116D2F" w:rsidRPr="003F2CE3" w:rsidRDefault="00116D2F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7D0A9169" w14:textId="77777777" w:rsidR="00116D2F" w:rsidRPr="006E41C1" w:rsidRDefault="00A3755A" w:rsidP="006E41C1">
            <w:pPr>
              <w:ind w:left="4715" w:right="4906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6E41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Q1</w:t>
            </w:r>
            <w:r w:rsidRPr="006E41C1">
              <w:rPr>
                <w:rFonts w:asciiTheme="minorHAnsi" w:eastAsia="Calibri" w:hAnsiTheme="minorHAnsi" w:cstheme="minorHAnsi"/>
                <w:b/>
                <w:bCs/>
                <w:spacing w:val="1"/>
                <w:sz w:val="28"/>
                <w:szCs w:val="28"/>
              </w:rPr>
              <w:t xml:space="preserve"> (</w:t>
            </w:r>
            <w:r w:rsidRPr="006E41C1">
              <w:rPr>
                <w:rFonts w:asciiTheme="minorHAnsi" w:eastAsia="Calibri" w:hAnsiTheme="minorHAnsi" w:cstheme="minorHAnsi"/>
                <w:b/>
                <w:bCs/>
                <w:spacing w:val="-1"/>
                <w:sz w:val="28"/>
                <w:szCs w:val="28"/>
              </w:rPr>
              <w:t>n</w:t>
            </w:r>
            <w:r w:rsidRPr="006E41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160596" w:rsidRPr="003F2CE3" w14:paraId="15093881" w14:textId="77777777">
        <w:trPr>
          <w:trHeight w:hRule="exact" w:val="118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5EC8EFBD" w14:textId="77777777" w:rsidR="00160596" w:rsidRPr="003F2CE3" w:rsidRDefault="00160596" w:rsidP="00160596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5DA1FDED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3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2A9745E4" w14:textId="77777777" w:rsidR="00160596" w:rsidRPr="003F2CE3" w:rsidRDefault="00160596" w:rsidP="00160596">
            <w:pPr>
              <w:spacing w:before="3"/>
              <w:ind w:left="81"/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szCs w:val="28"/>
                <w:lang w:val="es-ES"/>
              </w:rPr>
              <w:t xml:space="preserve">Barcelona: capital polifacética de </w:t>
            </w:r>
          </w:p>
          <w:p w14:paraId="0860F8AC" w14:textId="77777777" w:rsidR="00160596" w:rsidRPr="003F2CE3" w:rsidRDefault="00160596" w:rsidP="00160596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iCs/>
                <w:color w:val="000000"/>
                <w:sz w:val="28"/>
                <w:szCs w:val="28"/>
                <w:lang w:val="es-ES"/>
              </w:rPr>
              <w:t>una comunidad bilingüe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0B30A4D8" w14:textId="77777777" w:rsidR="00160596" w:rsidRPr="003F2CE3" w:rsidRDefault="00160596" w:rsidP="00160596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6430BB72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4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3C940178" w14:textId="77777777" w:rsidR="00160596" w:rsidRPr="003F2CE3" w:rsidRDefault="00B73747" w:rsidP="00160596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u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r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smo y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-5"/>
                <w:sz w:val="28"/>
                <w:szCs w:val="28"/>
                <w:lang w:val="es-ES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med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o am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b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e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-2"/>
                <w:sz w:val="28"/>
                <w:szCs w:val="28"/>
                <w:lang w:val="es-ES"/>
              </w:rPr>
              <w:t>n</w:t>
            </w:r>
            <w:r w:rsidR="00160596" w:rsidRPr="003F2CE3">
              <w:rPr>
                <w:rFonts w:asciiTheme="minorHAnsi" w:eastAsia="Calibri" w:hAnsiTheme="minorHAnsi" w:cstheme="minorHAnsi"/>
                <w:b/>
                <w:spacing w:val="1"/>
                <w:sz w:val="28"/>
                <w:szCs w:val="28"/>
                <w:lang w:val="es-ES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e</w:t>
            </w:r>
          </w:p>
        </w:tc>
      </w:tr>
      <w:tr w:rsidR="00160596" w:rsidRPr="003F2CE3" w14:paraId="28B7486F" w14:textId="77777777" w:rsidTr="002E6E27">
        <w:trPr>
          <w:trHeight w:hRule="exact" w:val="101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7386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54619A2B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3F645031" w14:textId="26318E8A" w:rsidR="00160596" w:rsidRPr="00AF3185" w:rsidRDefault="00160596" w:rsidP="00AF3185">
            <w:pPr>
              <w:pStyle w:val="Listenabsatz"/>
              <w:numPr>
                <w:ilvl w:val="0"/>
                <w:numId w:val="8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chtex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er,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(au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), Karikaturen, Statistiken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4936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76B6552F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4BEEF199" w14:textId="73E49E58" w:rsidR="00160596" w:rsidRPr="00AF3185" w:rsidRDefault="00160596" w:rsidP="00AF3185">
            <w:pPr>
              <w:pStyle w:val="Listenabsatz"/>
              <w:numPr>
                <w:ilvl w:val="0"/>
                <w:numId w:val="8"/>
              </w:numPr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Zeitu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sartike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 I</w:t>
            </w:r>
            <w:r w:rsidRPr="00AF3185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itte</w:t>
            </w:r>
          </w:p>
        </w:tc>
      </w:tr>
      <w:tr w:rsidR="00160596" w:rsidRPr="003F2CE3" w14:paraId="71C48311" w14:textId="77777777" w:rsidTr="008125D1">
        <w:trPr>
          <w:trHeight w:hRule="exact" w:val="3345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A62999A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53AB632A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71082144" w14:textId="7CA46BE8" w:rsidR="00160596" w:rsidRPr="00AF3185" w:rsidRDefault="00160596" w:rsidP="00AF3185">
            <w:pPr>
              <w:pStyle w:val="Listenabsatz"/>
              <w:numPr>
                <w:ilvl w:val="0"/>
                <w:numId w:val="8"/>
              </w:numPr>
              <w:ind w:left="462" w:right="20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Gegenwärtige politische und gesellschaftliche Diskussionen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Regionalismus und nationale Einheit in Spanien</w:t>
            </w:r>
          </w:p>
          <w:p w14:paraId="5FF113D4" w14:textId="7877283D" w:rsidR="00160596" w:rsidRPr="00AF3185" w:rsidRDefault="00160596" w:rsidP="00AF3185">
            <w:pPr>
              <w:pStyle w:val="Listenabsatz"/>
              <w:numPr>
                <w:ilvl w:val="0"/>
                <w:numId w:val="8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:</w:t>
            </w:r>
          </w:p>
          <w:p w14:paraId="3E929C09" w14:textId="77777777" w:rsidR="00160596" w:rsidRPr="003F2CE3" w:rsidRDefault="00160596" w:rsidP="00AF3185">
            <w:pPr>
              <w:ind w:left="462" w:right="1318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elfalt in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der 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W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</w:p>
          <w:p w14:paraId="1978CDF4" w14:textId="77777777" w:rsidR="00160596" w:rsidRPr="003F2CE3" w:rsidRDefault="00160596" w:rsidP="00160596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  <w:p w14:paraId="4A81C476" w14:textId="6AD7340D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6F5AACE5" w14:textId="7FDAB0CF" w:rsidR="00160596" w:rsidRPr="00AF3185" w:rsidRDefault="00160596" w:rsidP="00AF3185">
            <w:pPr>
              <w:pStyle w:val="Listenabsatz"/>
              <w:numPr>
                <w:ilvl w:val="0"/>
                <w:numId w:val="9"/>
              </w:numPr>
              <w:spacing w:before="3"/>
              <w:ind w:left="462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val="es-ES"/>
              </w:rPr>
            </w:pPr>
            <w:r w:rsidRPr="00AF3185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val="es-ES"/>
              </w:rPr>
              <w:t xml:space="preserve">Barcelona: capital polifacética de </w:t>
            </w:r>
          </w:p>
          <w:p w14:paraId="04A7B8B8" w14:textId="77777777" w:rsidR="00160596" w:rsidRPr="003F2CE3" w:rsidRDefault="00160596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  <w:lang w:val="es-ES"/>
              </w:rPr>
              <w:t>una comunidad bilingüe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1661122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33AC1839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6C2A187F" w14:textId="77777777" w:rsidR="00160596" w:rsidRPr="00AF3185" w:rsidRDefault="00160596" w:rsidP="00AF3185">
            <w:pPr>
              <w:pStyle w:val="Listenabsatz"/>
              <w:numPr>
                <w:ilvl w:val="0"/>
                <w:numId w:val="9"/>
              </w:numPr>
              <w:ind w:left="487" w:right="62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Globale Herausforderungen und Zukunftsentwürfe Ökologische und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ökonomische Herausforderungen und Perspektiven.</w:t>
            </w:r>
          </w:p>
          <w:p w14:paraId="25FABF84" w14:textId="77777777" w:rsidR="00160596" w:rsidRPr="003F2CE3" w:rsidRDefault="00160596" w:rsidP="00160596">
            <w:pPr>
              <w:ind w:left="275" w:right="622" w:hanging="19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  <w:p w14:paraId="1F91FCB4" w14:textId="0DD8976E" w:rsidR="00160596" w:rsidRPr="003F2CE3" w:rsidRDefault="00160596" w:rsidP="00160596">
            <w:pPr>
              <w:spacing w:before="95"/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3E983F63" w14:textId="60EE29D0" w:rsidR="00160596" w:rsidRPr="00AF3185" w:rsidRDefault="00160596" w:rsidP="00AF3185">
            <w:pPr>
              <w:pStyle w:val="Listenabsatz"/>
              <w:numPr>
                <w:ilvl w:val="0"/>
                <w:numId w:val="9"/>
              </w:numPr>
              <w:ind w:left="487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Las diversas caras del turismo en España</w:t>
            </w:r>
          </w:p>
        </w:tc>
      </w:tr>
      <w:tr w:rsidR="00160596" w:rsidRPr="003F2CE3" w14:paraId="4898D598" w14:textId="77777777" w:rsidTr="003F2CE3">
        <w:trPr>
          <w:trHeight w:hRule="exact" w:val="7663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15AB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617D0993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tbl>
            <w:tblPr>
              <w:tblW w:w="69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21"/>
            </w:tblGrid>
            <w:tr w:rsidR="00160596" w:rsidRPr="003F2CE3" w14:paraId="3E48435D" w14:textId="77777777" w:rsidTr="00650F40">
              <w:trPr>
                <w:trHeight w:val="246"/>
              </w:trPr>
              <w:tc>
                <w:tcPr>
                  <w:tcW w:w="692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05F64" w14:textId="7F8D0616" w:rsidR="00160596" w:rsidRPr="00AF3185" w:rsidRDefault="00160596" w:rsidP="00AF3185">
                  <w:pPr>
                    <w:pStyle w:val="Listenabsatz"/>
                    <w:numPr>
                      <w:ilvl w:val="0"/>
                      <w:numId w:val="9"/>
                    </w:numPr>
                    <w:suppressAutoHyphens/>
                    <w:autoSpaceDE w:val="0"/>
                    <w:autoSpaceDN w:val="0"/>
                    <w:ind w:left="357"/>
                    <w:textAlignment w:val="baseline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</w:pP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I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n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t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1"/>
                      <w:sz w:val="22"/>
                      <w:szCs w:val="22"/>
                      <w:lang w:val="de-DE"/>
                    </w:rPr>
                    <w:t>e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rku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l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turel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l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e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2"/>
                      <w:sz w:val="22"/>
                      <w:szCs w:val="22"/>
                      <w:lang w:val="de-DE"/>
                    </w:rPr>
                    <w:t xml:space="preserve"> 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Ko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1"/>
                      <w:sz w:val="22"/>
                      <w:szCs w:val="22"/>
                      <w:lang w:val="de-DE"/>
                    </w:rPr>
                    <w:t>m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p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e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1"/>
                      <w:sz w:val="22"/>
                      <w:szCs w:val="22"/>
                      <w:lang w:val="de-DE"/>
                    </w:rPr>
                    <w:t>t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enz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2"/>
                      <w:sz w:val="22"/>
                      <w:szCs w:val="22"/>
                      <w:lang w:val="de-DE"/>
                    </w:rPr>
                    <w:t xml:space="preserve"> 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(Wiss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1"/>
                      <w:sz w:val="22"/>
                      <w:szCs w:val="22"/>
                      <w:lang w:val="de-DE"/>
                    </w:rPr>
                    <w:t>e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pacing w:val="-1"/>
                      <w:sz w:val="22"/>
                      <w:szCs w:val="22"/>
                      <w:lang w:val="de-DE"/>
                    </w:rPr>
                    <w:t>n</w:t>
                  </w:r>
                  <w:r w:rsidRPr="00AF3185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)</w:t>
                  </w:r>
                </w:p>
              </w:tc>
            </w:tr>
          </w:tbl>
          <w:p w14:paraId="754D1DED" w14:textId="77777777" w:rsidR="00160596" w:rsidRPr="003F2CE3" w:rsidRDefault="00160596" w:rsidP="00AF3185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Barcelona und seine touristischen Facetten</w:t>
            </w:r>
          </w:p>
          <w:p w14:paraId="0238A8B6" w14:textId="77777777" w:rsidR="00AF3185" w:rsidRDefault="00160596" w:rsidP="00AF3185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Barcelona: eine Großstadt zwischen Tradition und </w:t>
            </w:r>
            <w:r w:rsid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14:paraId="2A81F074" w14:textId="574DC171" w:rsidR="00160596" w:rsidRPr="003F2CE3" w:rsidRDefault="00AF3185" w:rsidP="00AF3185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Moderne</w:t>
            </w:r>
          </w:p>
          <w:p w14:paraId="55F26695" w14:textId="77777777" w:rsidR="00160596" w:rsidRPr="003F2CE3" w:rsidRDefault="00160596" w:rsidP="00AF3185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Darstellung Barcelonas in Literatur und Film</w:t>
            </w:r>
          </w:p>
          <w:p w14:paraId="539BE91A" w14:textId="77777777" w:rsidR="00AF3185" w:rsidRDefault="00160596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Fragen zur Zweisprachigkeit im Alltagsleben, in der </w:t>
            </w:r>
          </w:p>
          <w:p w14:paraId="353F9734" w14:textId="77777777" w:rsidR="00AF3185" w:rsidRDefault="00AF3185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schulischen und universitären Bildung, in der </w:t>
            </w:r>
          </w:p>
          <w:p w14:paraId="73570878" w14:textId="77777777" w:rsidR="00AF3185" w:rsidRDefault="00AF3185" w:rsidP="00AF3185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Politik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(nur Grundverständnis: </w:t>
            </w:r>
            <w:proofErr w:type="spellStart"/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Constitución</w:t>
            </w:r>
            <w:proofErr w:type="spellEnd"/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vs. </w:t>
            </w:r>
          </w:p>
          <w:p w14:paraId="6C6E676D" w14:textId="77777777" w:rsidR="00AF3185" w:rsidRDefault="00AF3185" w:rsidP="00AF3185">
            <w:pPr>
              <w:ind w:left="462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proofErr w:type="spellStart"/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Estatut</w:t>
            </w:r>
            <w:proofErr w:type="spellEnd"/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</w:t>
            </w:r>
          </w:p>
          <w:p w14:paraId="4F56572B" w14:textId="4C838411" w:rsidR="00160596" w:rsidRPr="00AF3185" w:rsidRDefault="00160596" w:rsidP="00AF3185">
            <w:pPr>
              <w:pStyle w:val="Listenabsatz"/>
              <w:numPr>
                <w:ilvl w:val="0"/>
                <w:numId w:val="9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di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3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rec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3E5ADBD2" w14:textId="77777777" w:rsidR="00160596" w:rsidRPr="003F2CE3" w:rsidRDefault="00160596" w:rsidP="00AF3185">
            <w:pPr>
              <w:ind w:left="462" w:right="345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eb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isse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rä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entiere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;</w:t>
            </w:r>
            <w:r w:rsidRPr="003F2CE3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k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enten</w:t>
            </w:r>
            <w:r w:rsidRPr="003F2CE3">
              <w:rPr>
                <w:rFonts w:asciiTheme="minorHAnsi" w:eastAsia="Calibri" w:hAnsiTheme="minorHAnsi" w:cstheme="minorHAnsi"/>
                <w:spacing w:val="50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vo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trag</w:t>
            </w:r>
            <w:proofErr w:type="spellEnd"/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m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 The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 ha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</w:p>
          <w:p w14:paraId="3EAFE0E7" w14:textId="77777777" w:rsidR="00160596" w:rsidRPr="003F2CE3" w:rsidRDefault="00160596" w:rsidP="00AF3185">
            <w:pPr>
              <w:ind w:left="32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Gespr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ä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/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isk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f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üh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 Ga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</w:p>
          <w:p w14:paraId="7C53E10B" w14:textId="4799F65A" w:rsidR="00160596" w:rsidRPr="00AF3185" w:rsidRDefault="00160596" w:rsidP="00AF3185">
            <w:pPr>
              <w:pStyle w:val="Listenabsatz"/>
              <w:numPr>
                <w:ilvl w:val="0"/>
                <w:numId w:val="9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38ED6F1D" w14:textId="77777777" w:rsidR="00160596" w:rsidRPr="00201A19" w:rsidRDefault="00160596" w:rsidP="00AF3185">
            <w:pPr>
              <w:ind w:left="604" w:right="342" w:hanging="14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-</w:t>
            </w:r>
            <w:r w:rsidRPr="00201A19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Gra</w:t>
            </w:r>
            <w:r w:rsidRPr="00201A1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m</w:t>
            </w:r>
            <w:r w:rsidRPr="00201A1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ati</w:t>
            </w:r>
            <w:r w:rsidRPr="00201A19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k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:</w:t>
            </w:r>
            <w:r w:rsidRPr="00201A19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p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ese</w:t>
            </w:r>
            <w:r w:rsidRPr="00201A19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n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d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s</w:t>
            </w:r>
            <w:r w:rsidRPr="00201A1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u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b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j</w:t>
            </w:r>
            <w:proofErr w:type="spellEnd"/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.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(</w:t>
            </w:r>
            <w:proofErr w:type="spellStart"/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Vertiefu</w:t>
            </w:r>
            <w:r w:rsidRPr="00201A19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ng</w:t>
            </w:r>
            <w:proofErr w:type="spellEnd"/>
            <w:r w:rsidRPr="00201A1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)</w:t>
            </w: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,</w:t>
            </w:r>
            <w:r w:rsidRPr="00201A19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f</w:t>
            </w:r>
            <w:r w:rsidRPr="00201A19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u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tu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o si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m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p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le,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c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ond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ona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l s</w:t>
            </w:r>
            <w:r w:rsidRPr="00201A19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im</w:t>
            </w:r>
            <w:r w:rsidRPr="00201A19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p</w:t>
            </w:r>
            <w:r w:rsidRPr="00201A19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le</w:t>
            </w:r>
          </w:p>
          <w:p w14:paraId="07CC78CA" w14:textId="77777777" w:rsidR="00160596" w:rsidRPr="003F2CE3" w:rsidRDefault="00160596" w:rsidP="00AF3185">
            <w:pPr>
              <w:ind w:left="604" w:right="196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Red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el:</w:t>
            </w:r>
            <w:r w:rsidRPr="003F2CE3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 Bil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re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bung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l.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</w:p>
          <w:p w14:paraId="5DD51D49" w14:textId="204E2A41" w:rsidR="00AF3185" w:rsidRPr="00AF3185" w:rsidRDefault="00160596" w:rsidP="00AF3185">
            <w:pPr>
              <w:pStyle w:val="Listenabsatz"/>
              <w:numPr>
                <w:ilvl w:val="0"/>
                <w:numId w:val="9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Tex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-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und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ed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z:</w:t>
            </w:r>
            <w:r w:rsidRPr="00AF3185">
              <w:rPr>
                <w:rFonts w:asciiTheme="minorHAnsi" w:eastAsia="Calibri" w:hAnsiTheme="minorHAnsi" w:cstheme="minorHAnsi"/>
                <w:spacing w:val="-8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om</w:t>
            </w:r>
            <w:r w:rsidRPr="00AF318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nikat</w:t>
            </w:r>
            <w:r w:rsidRPr="00AF318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</w:t>
            </w:r>
          </w:p>
          <w:p w14:paraId="784BA79D" w14:textId="26026EBF" w:rsidR="00160596" w:rsidRDefault="00AF3185" w:rsidP="00160596">
            <w:pPr>
              <w:ind w:left="30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Strateg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z</w:t>
            </w:r>
            <w:r w:rsidR="00160596"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u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mo</w:t>
            </w:r>
            <w:r w:rsidR="00160596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n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olo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sc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di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gisc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</w:p>
          <w:p w14:paraId="4A697C15" w14:textId="63176E02" w:rsidR="00160596" w:rsidRDefault="00160596" w:rsidP="00AF3185">
            <w:pPr>
              <w:pStyle w:val="Listenabsatz"/>
              <w:numPr>
                <w:ilvl w:val="0"/>
                <w:numId w:val="9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Schreiben: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Leserbrief (eine bestimmte Sichtweise einnehmen und diese verteidigen)</w:t>
            </w:r>
          </w:p>
          <w:p w14:paraId="206BF4AD" w14:textId="77777777" w:rsidR="00160596" w:rsidRPr="00AF3185" w:rsidRDefault="00160596" w:rsidP="00160596">
            <w:pPr>
              <w:pStyle w:val="Listenabsatz"/>
              <w:numPr>
                <w:ilvl w:val="0"/>
                <w:numId w:val="9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Lesen: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leichte Zeitungsartikel, </w:t>
            </w:r>
            <w:proofErr w:type="spellStart"/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testimonios</w:t>
            </w:r>
            <w:proofErr w:type="spellEnd"/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4333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679CD7C3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070E44B0" w14:textId="2520DC8A" w:rsidR="00160596" w:rsidRPr="00AF3185" w:rsidRDefault="00160596" w:rsidP="00AF3185">
            <w:pPr>
              <w:pStyle w:val="Listenabsatz"/>
              <w:numPr>
                <w:ilvl w:val="0"/>
                <w:numId w:val="10"/>
              </w:numPr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496DB62E" w14:textId="77777777" w:rsidR="00160596" w:rsidRPr="003F2CE3" w:rsidRDefault="00160596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asse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ri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s.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alti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rismus</w:t>
            </w:r>
          </w:p>
          <w:p w14:paraId="10F2DCEE" w14:textId="77777777" w:rsidR="00160596" w:rsidRPr="003F2CE3" w:rsidRDefault="00160596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eltbed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hung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(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serkna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pph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eit)</w:t>
            </w:r>
          </w:p>
          <w:p w14:paraId="50123E3F" w14:textId="5AC9E3C5" w:rsidR="00160596" w:rsidRPr="00AF3185" w:rsidRDefault="00AF3185" w:rsidP="00AF3185">
            <w:pPr>
              <w:pStyle w:val="Listenabsatz"/>
              <w:numPr>
                <w:ilvl w:val="0"/>
                <w:numId w:val="10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="00B73747" w:rsidRPr="00AF318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prechen:</w:t>
            </w:r>
            <w:r w:rsidR="00B73747" w:rsidRPr="00AF318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Präsentationen/ Bildbeschreibung und Interpretation; an Gesprächen teilnehmen: in unterschiedlichen Rollen in informellen sowie in formalisierten Gesprächssituationen aktiv beteiligen</w:t>
            </w:r>
          </w:p>
          <w:p w14:paraId="66EAE208" w14:textId="41E180BB" w:rsidR="00160596" w:rsidRPr="00AF3185" w:rsidRDefault="00160596" w:rsidP="00AF3185">
            <w:pPr>
              <w:pStyle w:val="Listenabsatz"/>
              <w:numPr>
                <w:ilvl w:val="0"/>
                <w:numId w:val="10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ia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isc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che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:</w:t>
            </w:r>
          </w:p>
          <w:p w14:paraId="5BEE435E" w14:textId="77777777" w:rsidR="00160596" w:rsidRPr="003F2CE3" w:rsidRDefault="00160596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eigene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ndpun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beg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ründ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</w:p>
          <w:p w14:paraId="5E9B4DA8" w14:textId="77777777" w:rsidR="00160596" w:rsidRPr="003F2CE3" w:rsidRDefault="00160596" w:rsidP="00160596">
            <w:pPr>
              <w:ind w:left="255" w:right="78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sich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 f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Gesp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sd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skussio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eili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(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.B.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P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sdisk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</w:t>
            </w:r>
          </w:p>
          <w:p w14:paraId="06FEFE13" w14:textId="37736F0C" w:rsidR="00160596" w:rsidRPr="00AF3185" w:rsidRDefault="00160596" w:rsidP="00AF3185">
            <w:pPr>
              <w:pStyle w:val="Listenabsatz"/>
              <w:numPr>
                <w:ilvl w:val="0"/>
                <w:numId w:val="11"/>
              </w:numPr>
              <w:ind w:left="345" w:right="1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rac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ittlu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g: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x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nng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äß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situ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ische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üb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ertragen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.a. sch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iftl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ch)</w:t>
            </w:r>
          </w:p>
          <w:p w14:paraId="7F65E2C9" w14:textId="6836A9F9" w:rsidR="00160596" w:rsidRPr="00AF3185" w:rsidRDefault="00160596" w:rsidP="00AF3185">
            <w:pPr>
              <w:pStyle w:val="Listenabsatz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="00B7374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presente</w:t>
            </w:r>
            <w:proofErr w:type="spellEnd"/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indicativo</w:t>
            </w:r>
            <w:proofErr w:type="spellEnd"/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 y </w:t>
            </w:r>
            <w:proofErr w:type="spellStart"/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subjuntivo</w:t>
            </w:r>
            <w:proofErr w:type="spellEnd"/>
            <w:r w:rsidR="00B73747" w:rsidRPr="00AF3185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 xml:space="preserve">, Grundig </w:t>
            </w:r>
            <w:r w:rsidR="00B7374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(Vertiefu</w:t>
            </w:r>
            <w:r w:rsidR="00B73747"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="00B73747"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)</w:t>
            </w:r>
            <w:r w:rsidR="00B73747"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Wortschatz zum Thema „Turismo“, Meinungsäußerungsvokabular, Diskussionsvokabular</w:t>
            </w:r>
          </w:p>
          <w:p w14:paraId="02BA2898" w14:textId="1778099A" w:rsidR="00160596" w:rsidRPr="00AF3185" w:rsidRDefault="00160596" w:rsidP="00AF3185">
            <w:pPr>
              <w:pStyle w:val="Listenabsatz"/>
              <w:numPr>
                <w:ilvl w:val="0"/>
                <w:numId w:val="11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Sc</w:t>
            </w:r>
            <w:r w:rsidRPr="00AF318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reibstra</w:t>
            </w:r>
            <w:r w:rsidRPr="00AF3185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egien</w:t>
            </w:r>
          </w:p>
          <w:p w14:paraId="3AB3EE2A" w14:textId="77777777" w:rsidR="00160596" w:rsidRPr="003F2CE3" w:rsidRDefault="00160596" w:rsidP="00160596">
            <w:pPr>
              <w:ind w:left="30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„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als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P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ss“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–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P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nung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fass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</w:p>
          <w:p w14:paraId="23C49BC7" w14:textId="77777777" w:rsidR="00160596" w:rsidRPr="003F2CE3" w:rsidRDefault="00160596" w:rsidP="00160596">
            <w:pPr>
              <w:ind w:left="304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Ü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erar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eitu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v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bp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du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en)</w:t>
            </w:r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Lesen: komplexere Sach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und Gebrauchtexte</w:t>
            </w:r>
          </w:p>
        </w:tc>
      </w:tr>
    </w:tbl>
    <w:p w14:paraId="7FA48DF9" w14:textId="77777777" w:rsidR="00116D2F" w:rsidRPr="003F2CE3" w:rsidRDefault="00116D2F">
      <w:pPr>
        <w:rPr>
          <w:rFonts w:asciiTheme="minorHAnsi" w:hAnsiTheme="minorHAnsi" w:cstheme="minorHAnsi"/>
          <w:lang w:val="de-DE"/>
        </w:rPr>
        <w:sectPr w:rsidR="00116D2F" w:rsidRPr="003F2CE3">
          <w:pgSz w:w="11920" w:h="16840"/>
          <w:pgMar w:top="1620" w:right="620" w:bottom="280" w:left="620" w:header="748" w:footer="0" w:gutter="0"/>
          <w:cols w:space="720"/>
        </w:sectPr>
      </w:pPr>
    </w:p>
    <w:p w14:paraId="66E79532" w14:textId="77777777" w:rsidR="00116D2F" w:rsidRPr="003F2CE3" w:rsidRDefault="00116D2F">
      <w:pPr>
        <w:spacing w:before="6" w:line="160" w:lineRule="exact"/>
        <w:rPr>
          <w:rFonts w:asciiTheme="minorHAnsi" w:hAnsiTheme="minorHAnsi" w:cstheme="minorHAnsi"/>
          <w:sz w:val="16"/>
          <w:szCs w:val="16"/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116D2F" w:rsidRPr="003F2CE3" w14:paraId="38D1996C" w14:textId="77777777">
        <w:trPr>
          <w:trHeight w:hRule="exact" w:val="504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08B89D05" w14:textId="77777777" w:rsidR="00116D2F" w:rsidRPr="003F2CE3" w:rsidRDefault="00116D2F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2D6C8FB3" w14:textId="77777777" w:rsidR="00116D2F" w:rsidRPr="006E41C1" w:rsidRDefault="00A3755A" w:rsidP="006E41C1">
            <w:pPr>
              <w:ind w:left="4715" w:right="4905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6E41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Q2</w:t>
            </w:r>
            <w:r w:rsidRPr="006E41C1">
              <w:rPr>
                <w:rFonts w:asciiTheme="minorHAnsi" w:eastAsia="Calibri" w:hAnsiTheme="minorHAnsi" w:cstheme="minorHAnsi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E41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(n)</w:t>
            </w:r>
          </w:p>
        </w:tc>
      </w:tr>
      <w:tr w:rsidR="00160596" w:rsidRPr="003F2CE3" w14:paraId="0A988344" w14:textId="77777777" w:rsidTr="000D5D29">
        <w:trPr>
          <w:trHeight w:hRule="exact" w:val="149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5BF7A471" w14:textId="77777777" w:rsidR="00160596" w:rsidRPr="003F2CE3" w:rsidRDefault="00160596" w:rsidP="00160596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466C6595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</w:pPr>
            <w:proofErr w:type="spellStart"/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4781D97F" w14:textId="77777777" w:rsidR="00160596" w:rsidRPr="003F2CE3" w:rsidRDefault="00160596" w:rsidP="00160596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Vivir y convivir en una España multicultural</w:t>
            </w:r>
          </w:p>
          <w:p w14:paraId="5B81CB34" w14:textId="77777777" w:rsidR="00160596" w:rsidRPr="003F2CE3" w:rsidRDefault="00160596" w:rsidP="00160596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1D5D8394" w14:textId="77777777" w:rsidR="00160596" w:rsidRPr="003F2CE3" w:rsidRDefault="00160596" w:rsidP="00160596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278D77A5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es-ES"/>
              </w:rPr>
              <w:t>6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7933B53A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3F2CE3">
              <w:rPr>
                <w:rFonts w:asciiTheme="minorHAnsi" w:hAnsiTheme="minorHAnsi" w:cstheme="minorHAnsi"/>
                <w:b/>
                <w:sz w:val="28"/>
                <w:szCs w:val="28"/>
                <w:lang w:val="es-ES" w:eastAsia="de-DE"/>
              </w:rPr>
              <w:t>El movimiento indígena en Chile – los mapuches, su historia y situación actual</w:t>
            </w:r>
          </w:p>
          <w:p w14:paraId="4FBC6C6D" w14:textId="77777777" w:rsidR="00160596" w:rsidRPr="003F2CE3" w:rsidRDefault="00160596" w:rsidP="00160596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160596" w:rsidRPr="003F2CE3" w14:paraId="48E8FB79" w14:textId="77777777" w:rsidTr="00160596">
        <w:trPr>
          <w:trHeight w:hRule="exact" w:val="999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0903D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02DA210C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ensc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05327545" w14:textId="0900631E" w:rsidR="00160596" w:rsidRPr="00AF3185" w:rsidRDefault="00160596" w:rsidP="00AF3185">
            <w:pPr>
              <w:pStyle w:val="Listenabsatz"/>
              <w:numPr>
                <w:ilvl w:val="0"/>
                <w:numId w:val="12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chtex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(u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.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a. B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s), Bildmaterial, Statistiken</w:t>
            </w:r>
            <w:proofErr w:type="gramStart"/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,</w:t>
            </w:r>
            <w:proofErr w:type="gramEnd"/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Landkarten, Erfahrungsberichte</w:t>
            </w:r>
          </w:p>
          <w:p w14:paraId="7BC99C7A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4DEF0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046953AA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57BB5642" w14:textId="77777777" w:rsidR="00160596" w:rsidRPr="003F2CE3" w:rsidRDefault="00160596" w:rsidP="0084002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Wingdings" w:hAnsiTheme="minorHAnsi" w:cstheme="minorHAnsi"/>
                <w:sz w:val="22"/>
                <w:szCs w:val="22"/>
              </w:rPr>
              <w:t></w:t>
            </w:r>
            <w:r w:rsidRPr="003F2CE3">
              <w:rPr>
                <w:rFonts w:asciiTheme="minorHAnsi" w:hAnsiTheme="minorHAnsi" w:cstheme="minorHAnsi"/>
                <w:spacing w:val="38"/>
                <w:sz w:val="22"/>
                <w:szCs w:val="22"/>
                <w:lang w:val="de-DE"/>
              </w:rPr>
              <w:t xml:space="preserve"> </w:t>
            </w:r>
            <w:r w:rsidR="0084002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Sache- und 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x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84002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Bilder, Hörtexte, Videos, Internetartikel</w:t>
            </w:r>
          </w:p>
        </w:tc>
      </w:tr>
      <w:tr w:rsidR="00160596" w:rsidRPr="003F2CE3" w14:paraId="516BB0C6" w14:textId="77777777" w:rsidTr="00FF5E3B">
        <w:trPr>
          <w:trHeight w:hRule="exact" w:val="5380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D043536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157A33CF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0C2241DA" w14:textId="0D704E5D" w:rsidR="00160596" w:rsidRPr="00AF3185" w:rsidRDefault="00160596" w:rsidP="00AF3185">
            <w:pPr>
              <w:pStyle w:val="Listenabsatz"/>
              <w:numPr>
                <w:ilvl w:val="0"/>
                <w:numId w:val="12"/>
              </w:numPr>
              <w:ind w:left="462" w:right="367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Al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ir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ten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be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b/>
                <w:spacing w:val="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Pers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iv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n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j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pers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ö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licher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f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licher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ebens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talt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ebense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würfe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Jug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licher u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Erwachs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der sich 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v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erä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ern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W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</w:p>
          <w:p w14:paraId="1944FDC6" w14:textId="77777777" w:rsidR="00160596" w:rsidRPr="00AF3185" w:rsidRDefault="00160596" w:rsidP="00AF3185">
            <w:pPr>
              <w:pStyle w:val="Listenabsatz"/>
              <w:numPr>
                <w:ilvl w:val="0"/>
                <w:numId w:val="12"/>
              </w:numPr>
              <w:ind w:left="462" w:right="367"/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Globale Herausforderungen und Zukunftsentwürfe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ökonomische Herausforderungen und Perspektiven</w:t>
            </w:r>
          </w:p>
          <w:p w14:paraId="06C8438A" w14:textId="77777777" w:rsidR="00160596" w:rsidRPr="003F2CE3" w:rsidRDefault="00160596" w:rsidP="00160596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  <w:p w14:paraId="4BD3B7DC" w14:textId="207D415D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14414BA4" w14:textId="5B17D2F2" w:rsidR="00FF5E3B" w:rsidRPr="00AF3185" w:rsidRDefault="00FF5E3B" w:rsidP="00AF3185">
            <w:pPr>
              <w:pStyle w:val="Listenabsatz"/>
              <w:numPr>
                <w:ilvl w:val="0"/>
                <w:numId w:val="13"/>
              </w:numPr>
              <w:ind w:left="462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</w:pP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Vivir y convivir en una España multicultural:</w:t>
            </w:r>
          </w:p>
          <w:p w14:paraId="27FF8874" w14:textId="77777777" w:rsidR="00FF5E3B" w:rsidRPr="003F2CE3" w:rsidRDefault="00FF5E3B" w:rsidP="00AF3185">
            <w:pPr>
              <w:numPr>
                <w:ilvl w:val="0"/>
                <w:numId w:val="6"/>
              </w:numPr>
              <w:suppressAutoHyphens/>
              <w:autoSpaceDN w:val="0"/>
              <w:spacing w:line="254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ES"/>
              </w:rPr>
              <w:t>Aproximación al mundo gitano: los estereotipos vs. la realidad</w:t>
            </w:r>
          </w:p>
          <w:p w14:paraId="1122949F" w14:textId="6CB13B1A" w:rsidR="00A12B5B" w:rsidRPr="00A12B5B" w:rsidRDefault="00FF5E3B" w:rsidP="00A12B5B">
            <w:pPr>
              <w:numPr>
                <w:ilvl w:val="0"/>
                <w:numId w:val="6"/>
              </w:numPr>
              <w:suppressAutoHyphens/>
              <w:autoSpaceDN w:val="0"/>
              <w:spacing w:line="254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ES"/>
              </w:rPr>
              <w:t>La crisis económica en España y sus consecuencias – movimientos migratorio</w:t>
            </w:r>
            <w:r w:rsidR="00A12B5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ES"/>
              </w:rPr>
              <w:t>s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6AC605D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4DF9D05D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6EFB6F29" w14:textId="77777777" w:rsidR="00AF3185" w:rsidRDefault="00160596" w:rsidP="00AF3185">
            <w:pPr>
              <w:pStyle w:val="Listenabsatz"/>
              <w:numPr>
                <w:ilvl w:val="0"/>
                <w:numId w:val="13"/>
              </w:numPr>
              <w:ind w:left="345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e  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proofErr w:type="gramEnd"/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 D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AF3185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AF3185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nb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ke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 ges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ftlic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Str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AF3185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AF3185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kas</w:t>
            </w:r>
          </w:p>
          <w:p w14:paraId="43A9B4F9" w14:textId="15B57FFB" w:rsidR="00160596" w:rsidRPr="00AF3185" w:rsidRDefault="00160596" w:rsidP="00AF3185">
            <w:pPr>
              <w:pStyle w:val="Listenabsatz"/>
              <w:numPr>
                <w:ilvl w:val="0"/>
                <w:numId w:val="13"/>
              </w:numPr>
              <w:ind w:left="345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d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ll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w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AF3185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k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un</w:t>
            </w:r>
            <w:r w:rsidRPr="00AF3185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g</w:t>
            </w:r>
            <w:r w:rsidRPr="00AF3185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AF3185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22"/>
                <w:szCs w:val="22"/>
                <w:lang w:val="de-DE"/>
              </w:rPr>
              <w:t>n</w:t>
            </w:r>
            <w:r w:rsidRPr="00AF3185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:</w:t>
            </w:r>
          </w:p>
          <w:p w14:paraId="6090848E" w14:textId="77777777" w:rsidR="00160596" w:rsidRPr="003F2CE3" w:rsidRDefault="00160596" w:rsidP="00AF3185">
            <w:pPr>
              <w:ind w:left="345" w:right="1319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elfalt in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der 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W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</w:p>
          <w:p w14:paraId="233A1C18" w14:textId="77777777" w:rsidR="00160596" w:rsidRPr="003F2CE3" w:rsidRDefault="00160596" w:rsidP="00160596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  <w:p w14:paraId="07549CC3" w14:textId="0A57ED23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4DE71FC2" w14:textId="77777777" w:rsidR="00A12B5B" w:rsidRPr="00A12B5B" w:rsidRDefault="00160596" w:rsidP="00A12B5B">
            <w:pPr>
              <w:pStyle w:val="Listenabsatz"/>
              <w:numPr>
                <w:ilvl w:val="0"/>
                <w:numId w:val="14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AF3185">
              <w:rPr>
                <w:rFonts w:asciiTheme="minorHAnsi" w:hAnsiTheme="minorHAnsi" w:cstheme="minorHAnsi"/>
                <w:b/>
                <w:sz w:val="22"/>
                <w:szCs w:val="22"/>
                <w:lang w:val="es-ES" w:eastAsia="de-DE"/>
              </w:rPr>
              <w:t>Retos y oportunidades de la diversidad étnica</w:t>
            </w:r>
          </w:p>
          <w:p w14:paraId="540EA8B9" w14:textId="558686FF" w:rsidR="00A12B5B" w:rsidRPr="00A12B5B" w:rsidRDefault="00A12B5B" w:rsidP="00A12B5B">
            <w:pPr>
              <w:rPr>
                <w:rFonts w:eastAsia="Calibri"/>
                <w:lang w:val="es-ES"/>
              </w:rPr>
            </w:pPr>
          </w:p>
        </w:tc>
      </w:tr>
      <w:tr w:rsidR="00160596" w:rsidRPr="003F2CE3" w14:paraId="6A53EE91" w14:textId="77777777" w:rsidTr="008125D1">
        <w:trPr>
          <w:trHeight w:hRule="exact" w:val="6294"/>
        </w:trPr>
        <w:tc>
          <w:tcPr>
            <w:tcW w:w="5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8787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0A811997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15BF7DA4" w14:textId="77777777" w:rsidR="00160596" w:rsidRPr="007B4409" w:rsidRDefault="00160596" w:rsidP="007B4409">
            <w:pPr>
              <w:pStyle w:val="Listenabsatz"/>
              <w:numPr>
                <w:ilvl w:val="0"/>
                <w:numId w:val="14"/>
              </w:num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I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7B440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e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rku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l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turel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l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7B440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Ko</w:t>
            </w:r>
            <w:r w:rsidRPr="007B440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m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7B440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t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enz</w:t>
            </w:r>
            <w:r w:rsidRPr="007B4409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 xml:space="preserve"> </w:t>
            </w:r>
            <w:r w:rsidRPr="007B4409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(Wiss</w:t>
            </w:r>
            <w:r w:rsidRPr="007B4409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e</w:t>
            </w:r>
            <w:r w:rsidRPr="007B4409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7B440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):</w:t>
            </w:r>
          </w:p>
          <w:p w14:paraId="6CFD0935" w14:textId="77777777" w:rsidR="007B4409" w:rsidRDefault="00160596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kulturelle Vielfalt in den Städten bzw. Autonomen</w:t>
            </w:r>
          </w:p>
          <w:p w14:paraId="2D1B808B" w14:textId="77777777" w:rsidR="007B4409" w:rsidRDefault="007B4409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Regionen Spaniens,</w:t>
            </w:r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Feste,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aktuelle Diskussionen</w:t>
            </w:r>
          </w:p>
          <w:p w14:paraId="6E43B080" w14:textId="2A9B34F2" w:rsidR="00160596" w:rsidRPr="003F2CE3" w:rsidRDefault="007B4409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zum Thema Rassismus</w:t>
            </w:r>
          </w:p>
          <w:p w14:paraId="35D719FC" w14:textId="77777777" w:rsidR="00B73747" w:rsidRPr="003F2CE3" w:rsidRDefault="00B73747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gitanos</w:t>
            </w:r>
            <w:proofErr w:type="spellEnd"/>
          </w:p>
          <w:p w14:paraId="1AFC8162" w14:textId="77777777" w:rsidR="007B4409" w:rsidRDefault="00160596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Begegnung zw. jugendlichen Spaniern und </w:t>
            </w:r>
          </w:p>
          <w:p w14:paraId="180C9936" w14:textId="61E21207" w:rsidR="00160596" w:rsidRPr="003F2CE3" w:rsidRDefault="007B4409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Zuwanderern (Schule/ Uni/ Arbeitsplatz)</w:t>
            </w:r>
          </w:p>
          <w:p w14:paraId="30E4FC74" w14:textId="77777777" w:rsidR="007B4409" w:rsidRDefault="00160596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Herausforderungen / Chancen bei der Integration</w:t>
            </w:r>
          </w:p>
          <w:p w14:paraId="0B2111D5" w14:textId="77777777" w:rsidR="00E00DA1" w:rsidRDefault="007B4409" w:rsidP="007B4409">
            <w:pPr>
              <w:suppressAutoHyphens/>
              <w:autoSpaceDN w:val="0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von Einwanderer</w:t>
            </w:r>
            <w:r w:rsid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</w:p>
          <w:p w14:paraId="61F1B857" w14:textId="0B30E0F0" w:rsidR="00160596" w:rsidRPr="00E00DA1" w:rsidRDefault="00160596" w:rsidP="00E00DA1">
            <w:pPr>
              <w:pStyle w:val="Listenabsatz"/>
              <w:numPr>
                <w:ilvl w:val="0"/>
                <w:numId w:val="6"/>
              </w:numPr>
              <w:suppressAutoHyphens/>
              <w:autoSpaceDN w:val="0"/>
              <w:ind w:left="604" w:hanging="14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igra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ion</w:t>
            </w:r>
            <w:r w:rsidRPr="00E00DA1">
              <w:rPr>
                <w:rFonts w:asciiTheme="minorHAnsi" w:eastAsia="Calibri" w:hAnsiTheme="minorHAnsi"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j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un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Spa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Deut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la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–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E00DA1">
              <w:rPr>
                <w:rFonts w:asciiTheme="minorHAnsi" w:eastAsia="Calibri" w:hAnsiTheme="minorHAnsi" w:cstheme="minorHAnsi"/>
                <w:spacing w:val="4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un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Moti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v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  <w:p w14:paraId="713D1A89" w14:textId="77777777" w:rsidR="00160596" w:rsidRPr="00E00DA1" w:rsidRDefault="00160596" w:rsidP="00E00DA1">
            <w:pPr>
              <w:pStyle w:val="Listenabsatz"/>
              <w:numPr>
                <w:ilvl w:val="0"/>
                <w:numId w:val="14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Sc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rei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en:</w:t>
            </w:r>
            <w:r w:rsidRPr="00E00DA1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du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tier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Sch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en –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 xml:space="preserve">en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Tage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bu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chei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trag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/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rag /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rief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sch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</w:p>
          <w:p w14:paraId="502FFE18" w14:textId="77777777" w:rsidR="00160596" w:rsidRPr="00E00DA1" w:rsidRDefault="00160596" w:rsidP="00E00DA1">
            <w:pPr>
              <w:pStyle w:val="Listenabsatz"/>
              <w:numPr>
                <w:ilvl w:val="0"/>
                <w:numId w:val="14"/>
              </w:numPr>
              <w:suppressAutoHyphens/>
              <w:autoSpaceDN w:val="0"/>
              <w:spacing w:after="160" w:line="256" w:lineRule="auto"/>
              <w:ind w:left="462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E00D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Hörsehverstehen</w:t>
            </w:r>
            <w:proofErr w:type="spellEnd"/>
            <w:r w:rsidRPr="00E00D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: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Filmesequenzen</w:t>
            </w:r>
            <w:proofErr w:type="spellEnd"/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, z. B. „La casa de locos”</w:t>
            </w:r>
          </w:p>
          <w:p w14:paraId="5C33B02A" w14:textId="77777777" w:rsidR="00B73747" w:rsidRPr="00E00DA1" w:rsidRDefault="00B73747" w:rsidP="00E00DA1">
            <w:pPr>
              <w:pStyle w:val="Listenabsatz"/>
              <w:numPr>
                <w:ilvl w:val="0"/>
                <w:numId w:val="14"/>
              </w:numPr>
              <w:suppressAutoHyphens/>
              <w:autoSpaceDN w:val="0"/>
              <w:spacing w:line="256" w:lineRule="auto"/>
              <w:ind w:left="462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Verfügbarkeit sprachlicher Mittel:</w:t>
            </w:r>
          </w:p>
          <w:p w14:paraId="57E455F8" w14:textId="77777777" w:rsidR="00E00DA1" w:rsidRDefault="00B73747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Grammatik: Nebensatzverkürzung (</w:t>
            </w:r>
            <w:proofErr w:type="spellStart"/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gerundio</w:t>
            </w:r>
            <w:proofErr w:type="spellEnd"/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), </w:t>
            </w:r>
          </w:p>
          <w:p w14:paraId="5A1F0EE2" w14:textId="77777777" w:rsidR="00E00DA1" w:rsidRDefault="00E00DA1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Passivkonstruktionen, wichtige Verbalperiphrasen</w:t>
            </w:r>
          </w:p>
          <w:p w14:paraId="45FA261B" w14:textId="748AE637" w:rsidR="00B73747" w:rsidRPr="003F2CE3" w:rsidRDefault="00E00DA1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(mit </w:t>
            </w:r>
            <w:proofErr w:type="spellStart"/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gerundio</w:t>
            </w:r>
            <w:proofErr w:type="spellEnd"/>
            <w:r w:rsidR="00B73747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 Infinitiv)</w:t>
            </w:r>
          </w:p>
          <w:p w14:paraId="2894B466" w14:textId="77777777" w:rsidR="00160596" w:rsidRPr="00E00DA1" w:rsidRDefault="00B73747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 Redemittel: zum Blog / Leserbrief</w:t>
            </w:r>
          </w:p>
        </w:tc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77AE" w14:textId="77777777" w:rsidR="00160596" w:rsidRPr="003F2CE3" w:rsidRDefault="00160596" w:rsidP="00160596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de-DE"/>
              </w:rPr>
            </w:pPr>
          </w:p>
          <w:p w14:paraId="10D14B1F" w14:textId="77777777" w:rsidR="00160596" w:rsidRPr="003F2CE3" w:rsidRDefault="00160596" w:rsidP="00160596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483B8FF2" w14:textId="4405CABF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421518EB" w14:textId="77777777" w:rsidR="00E00DA1" w:rsidRDefault="00160596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Traditionsbewusstsein (Werte, Glauben, kultureller </w:t>
            </w:r>
          </w:p>
          <w:p w14:paraId="300E0CC8" w14:textId="7CEB5C2E" w:rsidR="00160596" w:rsidRPr="003F2CE3" w:rsidRDefault="00E00DA1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Reichtum)</w:t>
            </w:r>
          </w:p>
          <w:p w14:paraId="53F8C4A9" w14:textId="77777777" w:rsidR="00E00DA1" w:rsidRDefault="00160596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Herausforderungen des Zusammenlebens: </w:t>
            </w:r>
          </w:p>
          <w:p w14:paraId="0FF2A55C" w14:textId="77777777" w:rsidR="00E00DA1" w:rsidRDefault="00E00DA1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wirtschaftliche, politische und soziale Stellung der </w:t>
            </w:r>
          </w:p>
          <w:p w14:paraId="260D34A4" w14:textId="488AFF2F" w:rsidR="00160596" w:rsidRPr="00E00DA1" w:rsidRDefault="00E00DA1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201A19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 </w:t>
            </w:r>
            <w:proofErr w:type="spellStart"/>
            <w:r w:rsidR="00160596" w:rsidRPr="00E00DA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indigenen</w:t>
            </w:r>
            <w:proofErr w:type="spellEnd"/>
            <w:r w:rsidR="00160596" w:rsidRPr="00E00DA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60596" w:rsidRPr="00E00DA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Völker</w:t>
            </w:r>
            <w:proofErr w:type="spellEnd"/>
          </w:p>
          <w:p w14:paraId="63A94534" w14:textId="5E6A6F17" w:rsidR="00160596" w:rsidRPr="003F2CE3" w:rsidRDefault="00E00DA1" w:rsidP="00E00DA1">
            <w:p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-  </w:t>
            </w:r>
            <w:proofErr w:type="spellStart"/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Möglich</w:t>
            </w:r>
            <w:proofErr w:type="spellEnd"/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: „También la </w:t>
            </w:r>
            <w:proofErr w:type="gramStart"/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lluvia“</w:t>
            </w:r>
            <w:proofErr w:type="gramEnd"/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, „El buen vivir“</w:t>
            </w:r>
          </w:p>
          <w:p w14:paraId="35E10CB5" w14:textId="77777777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suppressAutoHyphens/>
              <w:autoSpaceDN w:val="0"/>
              <w:ind w:left="345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Projektarbeit</w:t>
            </w:r>
          </w:p>
          <w:p w14:paraId="15B159CB" w14:textId="12C56B22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ind w:left="345" w:right="27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v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Sachtexte, Werbung, Filme, Videos, Sachtexte</w:t>
            </w:r>
          </w:p>
          <w:p w14:paraId="4FCE72A6" w14:textId="0C66C350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spacing w:line="260" w:lineRule="exact"/>
              <w:ind w:left="34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Sc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rei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en:</w:t>
            </w:r>
            <w:r w:rsidRPr="00E00DA1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  <w:lang w:val="de-DE"/>
              </w:rPr>
              <w:t xml:space="preserve"> Kreative Texte, Werbung</w:t>
            </w:r>
          </w:p>
          <w:p w14:paraId="3E112318" w14:textId="6EB4805C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ind w:left="345" w:right="74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rac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ittlu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g: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nng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äß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situ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mündlich und 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iftl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 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 S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ische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üb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ertragen</w:t>
            </w:r>
          </w:p>
          <w:p w14:paraId="327C32ED" w14:textId="77675F86" w:rsidR="00160596" w:rsidRPr="00E00DA1" w:rsidRDefault="00160596" w:rsidP="00E00DA1">
            <w:pPr>
              <w:pStyle w:val="Listenabsatz"/>
              <w:numPr>
                <w:ilvl w:val="0"/>
                <w:numId w:val="15"/>
              </w:numPr>
              <w:ind w:left="34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4912757C" w14:textId="132CFFBD" w:rsidR="00160596" w:rsidRPr="003F2CE3" w:rsidRDefault="00E00DA1" w:rsidP="00160596">
            <w:pPr>
              <w:ind w:left="275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Red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el:</w:t>
            </w:r>
            <w:r w:rsidR="00160596" w:rsidRPr="003F2CE3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proofErr w:type="gramStart"/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B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esprech</w:t>
            </w:r>
            <w:r w:rsidR="00160596"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u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 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lit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="00160596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="00160596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h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proofErr w:type="gramEnd"/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160596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x</w:t>
            </w:r>
            <w:r w:rsidR="00160596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160596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  <w:p w14:paraId="6431ECBD" w14:textId="66340894" w:rsidR="00160596" w:rsidRPr="00E00DA1" w:rsidRDefault="00160596" w:rsidP="00E00DA1">
            <w:pPr>
              <w:pStyle w:val="Listenabsatz"/>
              <w:numPr>
                <w:ilvl w:val="0"/>
                <w:numId w:val="16"/>
              </w:numPr>
              <w:spacing w:before="1"/>
              <w:ind w:left="345" w:right="63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-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und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ed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z:</w:t>
            </w:r>
            <w:r w:rsidRPr="00E00DA1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Ein eigenes Video</w:t>
            </w:r>
            <w:proofErr w:type="gramStart"/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/(</w:t>
            </w:r>
            <w:proofErr w:type="gramEnd"/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und/ oder)  Präsentationen</w:t>
            </w:r>
          </w:p>
        </w:tc>
      </w:tr>
    </w:tbl>
    <w:p w14:paraId="778776AD" w14:textId="77777777" w:rsidR="00116D2F" w:rsidRPr="003F2CE3" w:rsidRDefault="00116D2F">
      <w:pPr>
        <w:rPr>
          <w:rFonts w:asciiTheme="minorHAnsi" w:hAnsiTheme="minorHAnsi" w:cstheme="minorHAnsi"/>
          <w:lang w:val="de-DE"/>
        </w:rPr>
        <w:sectPr w:rsidR="00116D2F" w:rsidRPr="003F2CE3">
          <w:pgSz w:w="11920" w:h="16840"/>
          <w:pgMar w:top="1620" w:right="620" w:bottom="280" w:left="620" w:header="748" w:footer="0" w:gutter="0"/>
          <w:cols w:space="720"/>
        </w:sectPr>
      </w:pPr>
    </w:p>
    <w:p w14:paraId="22E0B2A0" w14:textId="77777777" w:rsidR="00116D2F" w:rsidRPr="003F2CE3" w:rsidRDefault="00116D2F">
      <w:pPr>
        <w:spacing w:before="6" w:line="160" w:lineRule="exact"/>
        <w:rPr>
          <w:rFonts w:asciiTheme="minorHAnsi" w:hAnsiTheme="minorHAnsi" w:cstheme="minorHAnsi"/>
          <w:sz w:val="16"/>
          <w:szCs w:val="16"/>
          <w:lang w:val="de-DE"/>
        </w:rPr>
      </w:pPr>
    </w:p>
    <w:p w14:paraId="21316DA2" w14:textId="77777777" w:rsidR="00116D2F" w:rsidRPr="003F2CE3" w:rsidRDefault="00116D2F">
      <w:pPr>
        <w:spacing w:line="200" w:lineRule="exact"/>
        <w:rPr>
          <w:rFonts w:asciiTheme="minorHAnsi" w:hAnsiTheme="minorHAnsi" w:cstheme="minorHAnsi"/>
          <w:lang w:val="de-DE"/>
        </w:rPr>
      </w:pPr>
    </w:p>
    <w:p w14:paraId="00479A99" w14:textId="77777777" w:rsidR="00116D2F" w:rsidRPr="003F2CE3" w:rsidRDefault="00116D2F">
      <w:pPr>
        <w:spacing w:line="200" w:lineRule="exact"/>
        <w:rPr>
          <w:rFonts w:asciiTheme="minorHAnsi" w:hAnsiTheme="minorHAnsi" w:cstheme="minorHAnsi"/>
          <w:lang w:val="de-D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</w:tblGrid>
      <w:tr w:rsidR="00116D2F" w:rsidRPr="003F2CE3" w14:paraId="60D32E4B" w14:textId="77777777">
        <w:trPr>
          <w:trHeight w:hRule="exact" w:val="504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602A2A4" w14:textId="77777777" w:rsidR="00116D2F" w:rsidRPr="003F2CE3" w:rsidRDefault="00116D2F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3E265D39" w14:textId="77777777" w:rsidR="00116D2F" w:rsidRPr="003F2CE3" w:rsidRDefault="00A3755A">
            <w:pPr>
              <w:ind w:left="2293" w:right="2291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</w:rPr>
              <w:t>Q2</w:t>
            </w:r>
            <w:r w:rsidRPr="003F2CE3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</w:rPr>
              <w:t>(n)</w:t>
            </w:r>
          </w:p>
        </w:tc>
      </w:tr>
      <w:tr w:rsidR="008125D1" w:rsidRPr="003F2CE3" w14:paraId="7DD83BAE" w14:textId="77777777">
        <w:trPr>
          <w:trHeight w:hRule="exact" w:val="1188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14:paraId="20A3E43D" w14:textId="77777777" w:rsidR="008125D1" w:rsidRPr="003F2CE3" w:rsidRDefault="008125D1" w:rsidP="008125D1">
            <w:pPr>
              <w:spacing w:before="9" w:line="100" w:lineRule="exact"/>
              <w:rPr>
                <w:rFonts w:asciiTheme="minorHAnsi" w:hAnsiTheme="minorHAnsi" w:cstheme="minorHAnsi"/>
                <w:sz w:val="10"/>
                <w:szCs w:val="10"/>
                <w:lang w:val="es-ES"/>
              </w:rPr>
            </w:pPr>
          </w:p>
          <w:p w14:paraId="4A77CEB4" w14:textId="77777777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ch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v</w:t>
            </w:r>
            <w:r w:rsidRPr="003F2CE3">
              <w:rPr>
                <w:rFonts w:asciiTheme="minorHAnsi" w:eastAsia="Calibri" w:hAnsiTheme="minorHAnsi" w:cstheme="minorHAnsi"/>
                <w:i/>
                <w:spacing w:val="-3"/>
                <w:sz w:val="22"/>
                <w:szCs w:val="22"/>
                <w:lang w:val="es-ES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es-ES"/>
              </w:rPr>
              <w:t>hab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en</w:t>
            </w:r>
            <w:proofErr w:type="spellEnd"/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 xml:space="preserve"> </w:t>
            </w:r>
            <w:r w:rsidR="00007930"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es-ES"/>
              </w:rPr>
              <w:t>7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es-ES"/>
              </w:rPr>
              <w:t>:</w:t>
            </w:r>
          </w:p>
          <w:p w14:paraId="7141A15C" w14:textId="77777777" w:rsidR="008125D1" w:rsidRPr="003F2CE3" w:rsidRDefault="00007930" w:rsidP="008125D1">
            <w:pPr>
              <w:spacing w:before="3"/>
              <w:ind w:left="81"/>
              <w:rPr>
                <w:rFonts w:asciiTheme="minorHAnsi" w:eastAsia="Calibri" w:hAnsiTheme="minorHAnsi" w:cstheme="minorHAnsi"/>
                <w:sz w:val="28"/>
                <w:szCs w:val="28"/>
                <w:lang w:val="es-ES"/>
              </w:rPr>
            </w:pPr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 xml:space="preserve">La realidad chilena en la literatura de Antonio </w:t>
            </w:r>
            <w:proofErr w:type="spellStart"/>
            <w:r w:rsidRPr="003F2CE3">
              <w:rPr>
                <w:rFonts w:asciiTheme="minorHAnsi" w:eastAsia="Calibri" w:hAnsiTheme="minorHAnsi" w:cstheme="minorHAnsi"/>
                <w:b/>
                <w:sz w:val="28"/>
                <w:szCs w:val="28"/>
                <w:lang w:val="es-ES"/>
              </w:rPr>
              <w:t>Skármeta</w:t>
            </w:r>
            <w:proofErr w:type="spellEnd"/>
          </w:p>
        </w:tc>
      </w:tr>
      <w:tr w:rsidR="008125D1" w:rsidRPr="003F2CE3" w14:paraId="302B1D6A" w14:textId="77777777">
        <w:trPr>
          <w:trHeight w:hRule="exact" w:val="773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8CC0" w14:textId="77777777" w:rsidR="008125D1" w:rsidRPr="003F2CE3" w:rsidRDefault="008125D1" w:rsidP="008125D1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3E029C68" w14:textId="77777777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ed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e:</w:t>
            </w:r>
          </w:p>
          <w:p w14:paraId="053728F6" w14:textId="18298D3E" w:rsidR="008125D1" w:rsidRPr="00E00DA1" w:rsidRDefault="00007930" w:rsidP="00E00DA1">
            <w:pPr>
              <w:pStyle w:val="Listenabsatz"/>
              <w:numPr>
                <w:ilvl w:val="0"/>
                <w:numId w:val="16"/>
              </w:num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Sachtexte, lit</w:t>
            </w:r>
            <w:r w:rsidR="008125D1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="008125D1"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="008125D1"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8125D1"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="008125D1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="008125D1"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x</w:t>
            </w:r>
            <w:r w:rsidR="008125D1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="008125D1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, Bilder zum Buch</w:t>
            </w:r>
          </w:p>
        </w:tc>
      </w:tr>
      <w:tr w:rsidR="008125D1" w:rsidRPr="003F2CE3" w14:paraId="1A50B2B0" w14:textId="77777777">
        <w:trPr>
          <w:trHeight w:hRule="exact" w:val="3044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1144042" w14:textId="77777777" w:rsidR="008125D1" w:rsidRPr="003F2CE3" w:rsidRDefault="008125D1" w:rsidP="008125D1">
            <w:pPr>
              <w:spacing w:before="4" w:line="100" w:lineRule="exact"/>
              <w:rPr>
                <w:rFonts w:asciiTheme="minorHAnsi" w:hAnsiTheme="minorHAnsi" w:cstheme="minorHAnsi"/>
                <w:sz w:val="10"/>
                <w:szCs w:val="10"/>
                <w:lang w:val="de-DE"/>
              </w:rPr>
            </w:pPr>
          </w:p>
          <w:p w14:paraId="00F1C1CD" w14:textId="77777777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u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P (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.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5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9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):</w:t>
            </w:r>
          </w:p>
          <w:p w14:paraId="55A49430" w14:textId="4D5956CE" w:rsidR="008125D1" w:rsidRPr="00E00DA1" w:rsidRDefault="008125D1" w:rsidP="00E00DA1">
            <w:pPr>
              <w:pStyle w:val="Listenabsatz"/>
              <w:numPr>
                <w:ilvl w:val="0"/>
                <w:numId w:val="16"/>
              </w:numPr>
              <w:ind w:left="462" w:right="62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en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w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ä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="00AF03E9"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 xml:space="preserve">e 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pol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b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el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ha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ft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e D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sk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de-DE"/>
              </w:rPr>
              <w:t>one</w:t>
            </w: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ie ges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ll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ftlic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Str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ren 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kas</w:t>
            </w:r>
          </w:p>
          <w:p w14:paraId="25D5DC0D" w14:textId="2F7789BA" w:rsidR="008125D1" w:rsidRPr="00E00DA1" w:rsidRDefault="008125D1" w:rsidP="00E00DA1">
            <w:pPr>
              <w:pStyle w:val="Listenabsatz"/>
              <w:numPr>
                <w:ilvl w:val="0"/>
                <w:numId w:val="16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st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-2"/>
                <w:position w:val="1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ll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w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c</w:t>
            </w:r>
            <w:r w:rsidRPr="00E00DA1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un</w:t>
            </w:r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spacing w:val="3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lang w:val="de-DE"/>
              </w:rPr>
              <w:t>:</w:t>
            </w:r>
          </w:p>
          <w:p w14:paraId="1867AB74" w14:textId="77777777" w:rsidR="008125D1" w:rsidRPr="003F2CE3" w:rsidRDefault="008125D1" w:rsidP="00E00DA1">
            <w:pPr>
              <w:ind w:left="462" w:right="1319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Tra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iti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ku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turel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elfalt in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der 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an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sp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ac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</w:t>
            </w:r>
            <w:r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W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</w:p>
          <w:p w14:paraId="5C29349D" w14:textId="77777777" w:rsidR="008125D1" w:rsidRPr="003F2CE3" w:rsidRDefault="008125D1" w:rsidP="008125D1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  <w:p w14:paraId="33D46312" w14:textId="3A0DD09B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Be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züg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zu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den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in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ha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ltlic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 V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gab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en:</w:t>
            </w:r>
          </w:p>
          <w:p w14:paraId="75E982ED" w14:textId="77777777" w:rsidR="008125D1" w:rsidRPr="00E00DA1" w:rsidRDefault="00007930" w:rsidP="00E00DA1">
            <w:pPr>
              <w:pStyle w:val="Listenabsatz"/>
              <w:numPr>
                <w:ilvl w:val="0"/>
                <w:numId w:val="17"/>
              </w:numPr>
              <w:spacing w:line="260" w:lineRule="exact"/>
              <w:ind w:left="321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</w:pPr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 xml:space="preserve">La realidad chilena en la literatura de Antonio </w:t>
            </w:r>
            <w:proofErr w:type="spellStart"/>
            <w:r w:rsidRPr="00E00DA1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>Skármeta</w:t>
            </w:r>
            <w:proofErr w:type="spellEnd"/>
            <w:r w:rsidRPr="00E00DA1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</w:p>
        </w:tc>
      </w:tr>
      <w:tr w:rsidR="008125D1" w:rsidRPr="003F2CE3" w14:paraId="62CB8822" w14:textId="77777777" w:rsidTr="006E36FD">
        <w:trPr>
          <w:trHeight w:hRule="exact" w:val="6124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D5B1" w14:textId="77777777" w:rsidR="008125D1" w:rsidRPr="003F2CE3" w:rsidRDefault="008125D1" w:rsidP="008125D1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  <w:lang w:val="es-ES"/>
              </w:rPr>
            </w:pPr>
          </w:p>
          <w:p w14:paraId="5389B347" w14:textId="77777777" w:rsidR="008125D1" w:rsidRPr="003F2CE3" w:rsidRDefault="008125D1" w:rsidP="008125D1">
            <w:pPr>
              <w:ind w:left="8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c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h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pun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 d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o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mpe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t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en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z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w</w:t>
            </w:r>
            <w:r w:rsidRPr="003F2CE3">
              <w:rPr>
                <w:rFonts w:asciiTheme="minorHAnsi" w:eastAsia="Calibri" w:hAnsiTheme="minorHAnsi" w:cstheme="minorHAnsi"/>
                <w:i/>
                <w:spacing w:val="-2"/>
                <w:sz w:val="22"/>
                <w:szCs w:val="22"/>
                <w:lang w:val="de-DE"/>
              </w:rPr>
              <w:t>e</w:t>
            </w:r>
            <w:r w:rsidRPr="003F2CE3">
              <w:rPr>
                <w:rFonts w:asciiTheme="minorHAnsi" w:eastAsia="Calibri" w:hAnsiTheme="minorHAnsi" w:cstheme="minorHAnsi"/>
                <w:i/>
                <w:spacing w:val="1"/>
                <w:sz w:val="22"/>
                <w:szCs w:val="22"/>
                <w:lang w:val="de-DE"/>
              </w:rPr>
              <w:t>r</w:t>
            </w:r>
            <w:r w:rsidRPr="003F2CE3">
              <w:rPr>
                <w:rFonts w:asciiTheme="minorHAnsi" w:eastAsia="Calibri" w:hAnsiTheme="minorHAnsi" w:cstheme="minorHAnsi"/>
                <w:i/>
                <w:spacing w:val="-1"/>
                <w:sz w:val="22"/>
                <w:szCs w:val="22"/>
                <w:lang w:val="de-DE"/>
              </w:rPr>
              <w:t>b</w:t>
            </w:r>
            <w:r w:rsidRPr="003F2CE3">
              <w:rPr>
                <w:rFonts w:asciiTheme="minorHAnsi" w:eastAsia="Calibri" w:hAnsiTheme="minorHAnsi" w:cstheme="minorHAnsi"/>
                <w:i/>
                <w:sz w:val="22"/>
                <w:szCs w:val="22"/>
                <w:lang w:val="de-DE"/>
              </w:rPr>
              <w:t>s:</w:t>
            </w:r>
          </w:p>
          <w:p w14:paraId="64AF8BAC" w14:textId="5F46500F" w:rsidR="008125D1" w:rsidRPr="00E00DA1" w:rsidRDefault="008125D1" w:rsidP="00E00DA1">
            <w:pPr>
              <w:pStyle w:val="Listenabsatz"/>
              <w:numPr>
                <w:ilvl w:val="0"/>
                <w:numId w:val="17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rku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turel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Ko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enz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(Wiss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14:paraId="3D8E405E" w14:textId="03CFC26D" w:rsidR="008125D1" w:rsidRPr="00E00DA1" w:rsidRDefault="00E00DA1" w:rsidP="00E00DA1">
            <w:pPr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- </w:t>
            </w:r>
            <w:r w:rsidR="00007930"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Grundkenntnisse: Diktatur in Chile</w:t>
            </w:r>
          </w:p>
          <w:p w14:paraId="603499A1" w14:textId="77777777" w:rsidR="00E00DA1" w:rsidRPr="00E00DA1" w:rsidRDefault="000D5D29" w:rsidP="00E00DA1">
            <w:pPr>
              <w:suppressAutoHyphens/>
              <w:autoSpaceDN w:val="0"/>
              <w:ind w:left="462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- </w:t>
            </w:r>
            <w:r w:rsidR="00007930"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Nachtsaufbau und Repression – Alltag in der </w:t>
            </w:r>
          </w:p>
          <w:p w14:paraId="15482BCB" w14:textId="0A817B94" w:rsidR="00007930" w:rsidRPr="00E00DA1" w:rsidRDefault="00E00DA1" w:rsidP="00E00DA1">
            <w:pPr>
              <w:suppressAutoHyphens/>
              <w:autoSpaceDN w:val="0"/>
              <w:ind w:left="462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</w:pPr>
            <w:r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   </w:t>
            </w:r>
            <w:r w:rsidR="00007930"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chilenischen Diktatur</w:t>
            </w:r>
          </w:p>
          <w:p w14:paraId="0CC4D5D4" w14:textId="77777777" w:rsidR="000D5D29" w:rsidRPr="00E00DA1" w:rsidRDefault="000D5D29" w:rsidP="00E00DA1">
            <w:pPr>
              <w:ind w:left="462" w:right="271" w:hanging="223"/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- </w:t>
            </w:r>
            <w:r w:rsidR="00007930"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 xml:space="preserve">Darstellung im Werk </w:t>
            </w:r>
            <w:proofErr w:type="spellStart"/>
            <w:r w:rsidR="00007930" w:rsidRPr="00E00DA1">
              <w:rPr>
                <w:rFonts w:asciiTheme="minorHAnsi" w:hAnsiTheme="minorHAnsi" w:cstheme="minorHAnsi"/>
                <w:sz w:val="22"/>
                <w:szCs w:val="22"/>
                <w:lang w:val="de-DE" w:eastAsia="de-DE"/>
              </w:rPr>
              <w:t>Skármetas</w:t>
            </w:r>
            <w:proofErr w:type="spellEnd"/>
            <w:r w:rsidR="00007930" w:rsidRPr="00E00DA1">
              <w:rPr>
                <w:rFonts w:asciiTheme="minorHAnsi" w:eastAsia="Wingdings" w:hAnsiTheme="minorHAnsi" w:cstheme="minorHAnsi"/>
                <w:sz w:val="22"/>
                <w:szCs w:val="22"/>
              </w:rPr>
              <w:t></w:t>
            </w:r>
          </w:p>
          <w:p w14:paraId="764BD9A3" w14:textId="5DE8B621" w:rsidR="008125D1" w:rsidRPr="00E00DA1" w:rsidRDefault="008125D1" w:rsidP="00E00DA1">
            <w:pPr>
              <w:pStyle w:val="Listenabsatz"/>
              <w:numPr>
                <w:ilvl w:val="0"/>
                <w:numId w:val="17"/>
              </w:numPr>
              <w:ind w:left="462" w:right="271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v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erarisc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H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aup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taussa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en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un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in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altl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che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tails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entne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</w:t>
            </w:r>
            <w:r w:rsidR="000D5D29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 und mit dem Bildmaterial vergleichen</w:t>
            </w:r>
          </w:p>
          <w:p w14:paraId="56E94830" w14:textId="49800570" w:rsidR="008125D1" w:rsidRPr="00E00DA1" w:rsidRDefault="008125D1" w:rsidP="00E00DA1">
            <w:pPr>
              <w:pStyle w:val="Listenabsatz"/>
              <w:numPr>
                <w:ilvl w:val="0"/>
                <w:numId w:val="17"/>
              </w:numPr>
              <w:spacing w:line="260" w:lineRule="exact"/>
              <w:ind w:left="46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Sc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rei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b/>
                <w:bCs/>
                <w:position w:val="1"/>
                <w:sz w:val="22"/>
                <w:szCs w:val="22"/>
                <w:lang w:val="de-DE"/>
              </w:rPr>
              <w:t>en:</w:t>
            </w:r>
            <w:r w:rsidRPr="00E00DA1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y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tisch-i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reti</w:t>
            </w:r>
            <w:r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ren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 Sch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ei</w:t>
            </w:r>
            <w:r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en</w:t>
            </w:r>
          </w:p>
          <w:p w14:paraId="4E832A96" w14:textId="092FEAE1" w:rsidR="008125D1" w:rsidRPr="00E00DA1" w:rsidRDefault="008125D1" w:rsidP="00E00DA1">
            <w:pPr>
              <w:pStyle w:val="Listenabsatz"/>
              <w:numPr>
                <w:ilvl w:val="0"/>
                <w:numId w:val="17"/>
              </w:numPr>
              <w:ind w:left="462" w:right="746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rac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ittlu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g: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nng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äß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und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situ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ti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ng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iftl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ch 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 S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ische 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üb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ertragen</w:t>
            </w:r>
          </w:p>
          <w:p w14:paraId="19058B78" w14:textId="256041EA" w:rsidR="008125D1" w:rsidRPr="00E00DA1" w:rsidRDefault="008125D1" w:rsidP="00E00DA1">
            <w:pPr>
              <w:pStyle w:val="Listenabsatz"/>
              <w:numPr>
                <w:ilvl w:val="0"/>
                <w:numId w:val="18"/>
              </w:numPr>
              <w:ind w:left="462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Verf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ügb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arkeit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sp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a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ch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ic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er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it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:</w:t>
            </w:r>
          </w:p>
          <w:p w14:paraId="04C43F4F" w14:textId="77777777" w:rsidR="008125D1" w:rsidRPr="003F2CE3" w:rsidRDefault="008125D1" w:rsidP="00E00DA1">
            <w:pPr>
              <w:ind w:left="604" w:right="179" w:hanging="142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-</w:t>
            </w:r>
            <w:r w:rsidRPr="003F2CE3"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Gra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ati</w:t>
            </w:r>
            <w:r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k</w:t>
            </w:r>
            <w:r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:</w:t>
            </w:r>
            <w:r w:rsidRPr="003F2CE3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="000D5D29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 xml:space="preserve">Wiederholung und </w:t>
            </w:r>
            <w:r w:rsidR="004F189D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Bündelung</w:t>
            </w:r>
          </w:p>
          <w:p w14:paraId="77BD5C76" w14:textId="72419016" w:rsidR="008125D1" w:rsidRPr="003F2CE3" w:rsidRDefault="00E00DA1" w:rsidP="00E00DA1">
            <w:pPr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 w:cstheme="minorHAnsi"/>
                <w:spacing w:val="24"/>
                <w:sz w:val="22"/>
                <w:szCs w:val="22"/>
                <w:lang w:val="de-DE"/>
              </w:rPr>
              <w:t xml:space="preserve">      - 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Red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e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m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it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el:</w:t>
            </w:r>
            <w:r w:rsidR="008125D1" w:rsidRPr="003F2CE3">
              <w:rPr>
                <w:rFonts w:asciiTheme="minorHAnsi" w:eastAsia="Calibri" w:hAnsiTheme="minorHAnsi" w:cstheme="minorHAnsi"/>
                <w:spacing w:val="3"/>
                <w:sz w:val="22"/>
                <w:szCs w:val="22"/>
                <w:lang w:val="de-DE"/>
              </w:rPr>
              <w:t xml:space="preserve"> </w:t>
            </w:r>
            <w:r w:rsidR="008125D1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zu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proofErr w:type="gramStart"/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B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esprech</w:t>
            </w:r>
            <w:r w:rsidR="008125D1" w:rsidRPr="003F2CE3">
              <w:rPr>
                <w:rFonts w:asciiTheme="minorHAnsi" w:eastAsia="Calibri" w:hAnsiTheme="minorHAnsi" w:cstheme="minorHAnsi"/>
                <w:spacing w:val="-4"/>
                <w:sz w:val="22"/>
                <w:szCs w:val="22"/>
                <w:lang w:val="de-DE"/>
              </w:rPr>
              <w:t>u</w:t>
            </w:r>
            <w:r w:rsidR="008125D1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g 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lit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="008125D1" w:rsidRPr="003F2CE3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r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isc</w:t>
            </w:r>
            <w:r w:rsidR="008125D1" w:rsidRPr="003F2CE3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h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er</w:t>
            </w:r>
            <w:proofErr w:type="gramEnd"/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8125D1" w:rsidRPr="003F2CE3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x</w:t>
            </w:r>
            <w:r w:rsidR="008125D1" w:rsidRPr="003F2CE3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8125D1" w:rsidRPr="003F2CE3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</w:p>
          <w:p w14:paraId="369125DC" w14:textId="4FCBCA8A" w:rsidR="006E36FD" w:rsidRPr="00E00DA1" w:rsidRDefault="008125D1" w:rsidP="00E00DA1">
            <w:pPr>
              <w:pStyle w:val="Listenabsatz"/>
              <w:numPr>
                <w:ilvl w:val="0"/>
                <w:numId w:val="18"/>
              </w:numPr>
              <w:ind w:left="462"/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</w:pP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Tex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-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und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ed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o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de-DE"/>
              </w:rPr>
              <w:t>m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p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de-DE"/>
              </w:rPr>
              <w:t>en</w:t>
            </w:r>
            <w:r w:rsidRPr="00E00DA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de-DE"/>
              </w:rPr>
              <w:t>z:</w:t>
            </w:r>
            <w:r w:rsidRPr="00E00DA1">
              <w:rPr>
                <w:rFonts w:asciiTheme="minorHAnsi" w:eastAsia="Calibri" w:hAnsiTheme="minorHAnsi"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stra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egien (w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entlic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h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 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tsi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gn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ale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r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k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en u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deuten, e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x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t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s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i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v</w:t>
            </w:r>
            <w:r w:rsidRPr="00E00DA1">
              <w:rPr>
                <w:rFonts w:asciiTheme="minorHAnsi" w:eastAsia="Calibri" w:hAnsiTheme="minorHAnsi" w:cstheme="minorHAnsi"/>
                <w:spacing w:val="2"/>
                <w:sz w:val="22"/>
                <w:szCs w:val="22"/>
                <w:lang w:val="de-DE"/>
              </w:rPr>
              <w:t xml:space="preserve"> </w:t>
            </w:r>
            <w:r w:rsidRPr="00E00DA1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de-DE"/>
              </w:rPr>
              <w:t>l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e</w:t>
            </w:r>
            <w:r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n)</w:t>
            </w:r>
            <w:r w:rsidR="000D5D29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, </w:t>
            </w:r>
            <w:r w:rsidR="006E36FD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L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</w:t>
            </w:r>
            <w:r w:rsidR="006E36FD"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s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es</w:t>
            </w:r>
            <w:r w:rsidR="006E36FD" w:rsidRPr="00E00DA1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de-DE"/>
              </w:rPr>
              <w:t>t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ra</w:t>
            </w:r>
            <w:r w:rsidR="006E36FD" w:rsidRPr="00E00DA1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de-DE"/>
              </w:rPr>
              <w:t>t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>egien u</w:t>
            </w:r>
            <w:r w:rsidR="006E36FD" w:rsidRPr="00E00DA1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de-DE"/>
              </w:rPr>
              <w:t>n</w:t>
            </w:r>
            <w:r w:rsidR="006E36FD" w:rsidRPr="00E00DA1"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  <w:t xml:space="preserve">d 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Ersch</w:t>
            </w:r>
            <w:r w:rsidR="006E36FD"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l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ie</w:t>
            </w:r>
            <w:r w:rsidR="006E36FD" w:rsidRPr="00E00DA1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  <w:lang w:val="de-DE"/>
              </w:rPr>
              <w:t>ß</w:t>
            </w:r>
            <w:r w:rsidR="006E36FD"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ung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s</w:t>
            </w:r>
            <w:r w:rsidR="006E36FD" w:rsidRPr="00E00DA1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ech</w:t>
            </w:r>
            <w:r w:rsidR="006E36FD" w:rsidRPr="00E00DA1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  <w:lang w:val="de-DE"/>
              </w:rPr>
              <w:t>n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iken + Zusammenfassung (</w:t>
            </w:r>
            <w:proofErr w:type="spellStart"/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>resumen</w:t>
            </w:r>
            <w:proofErr w:type="spellEnd"/>
            <w:proofErr w:type="gramStart"/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),Literaturanalyse</w:t>
            </w:r>
            <w:proofErr w:type="gramEnd"/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: Struktur, Charakterisierung, kreative Textinterpretationstechniken (</w:t>
            </w:r>
            <w:proofErr w:type="spellStart"/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>text</w:t>
            </w:r>
            <w:proofErr w:type="spellEnd"/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>into</w:t>
            </w:r>
            <w:proofErr w:type="spellEnd"/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>picture</w:t>
            </w:r>
            <w:proofErr w:type="spellEnd"/>
            <w:r w:rsidR="006E36FD" w:rsidRPr="00E00DA1">
              <w:rPr>
                <w:rFonts w:asciiTheme="minorHAnsi" w:eastAsia="Calibri" w:hAnsiTheme="minorHAnsi" w:cstheme="minorHAnsi"/>
                <w:i/>
                <w:position w:val="1"/>
                <w:sz w:val="22"/>
                <w:szCs w:val="22"/>
                <w:lang w:val="de-DE"/>
              </w:rPr>
              <w:t xml:space="preserve">, </w:t>
            </w:r>
            <w:r w:rsidR="006E36FD" w:rsidRPr="00E00DA1">
              <w:rPr>
                <w:rFonts w:asciiTheme="minorHAnsi" w:eastAsia="Calibri" w:hAnsiTheme="minorHAnsi" w:cstheme="minorHAnsi"/>
                <w:position w:val="1"/>
                <w:sz w:val="22"/>
                <w:szCs w:val="22"/>
                <w:lang w:val="de-DE"/>
              </w:rPr>
              <w:t>Inhaltslücken schließen etc.)</w:t>
            </w:r>
          </w:p>
          <w:p w14:paraId="796640A9" w14:textId="77777777" w:rsidR="008125D1" w:rsidRPr="003F2CE3" w:rsidRDefault="008125D1" w:rsidP="008125D1">
            <w:pPr>
              <w:spacing w:before="1"/>
              <w:ind w:left="304" w:right="636" w:hanging="223"/>
              <w:rPr>
                <w:rFonts w:asciiTheme="minorHAnsi" w:eastAsia="Calibr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502AC716" w14:textId="77777777" w:rsidR="009C57BC" w:rsidRPr="003F2CE3" w:rsidRDefault="009C57BC">
      <w:pPr>
        <w:rPr>
          <w:rFonts w:asciiTheme="minorHAnsi" w:hAnsiTheme="minorHAnsi" w:cstheme="minorHAnsi"/>
          <w:lang w:val="de-DE"/>
        </w:rPr>
        <w:sectPr w:rsidR="009C57BC" w:rsidRPr="003F2CE3">
          <w:pgSz w:w="11920" w:h="16840"/>
          <w:pgMar w:top="1620" w:right="1680" w:bottom="280" w:left="620" w:header="748" w:footer="0" w:gutter="0"/>
          <w:cols w:space="720"/>
        </w:sectPr>
      </w:pPr>
    </w:p>
    <w:p w14:paraId="4C2597C4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b/>
          <w:sz w:val="26"/>
          <w:szCs w:val="26"/>
          <w:lang w:val="es-ES"/>
        </w:rPr>
      </w:pPr>
      <w:proofErr w:type="spellStart"/>
      <w:r w:rsidRPr="003F2CE3">
        <w:rPr>
          <w:rFonts w:asciiTheme="minorHAnsi" w:eastAsia="Calibri" w:hAnsiTheme="minorHAnsi" w:cstheme="minorHAnsi"/>
          <w:b/>
          <w:sz w:val="26"/>
          <w:szCs w:val="26"/>
          <w:lang w:val="es-ES"/>
        </w:rPr>
        <w:lastRenderedPageBreak/>
        <w:t>Vorgaben</w:t>
      </w:r>
      <w:proofErr w:type="spellEnd"/>
      <w:r w:rsidRPr="003F2CE3">
        <w:rPr>
          <w:rFonts w:asciiTheme="minorHAnsi" w:eastAsia="Calibri" w:hAnsiTheme="minorHAnsi" w:cstheme="minorHAnsi"/>
          <w:b/>
          <w:sz w:val="26"/>
          <w:szCs w:val="26"/>
          <w:lang w:val="es-ES"/>
        </w:rPr>
        <w:t xml:space="preserve"> </w:t>
      </w:r>
      <w:proofErr w:type="spellStart"/>
      <w:r w:rsidRPr="003F2CE3">
        <w:rPr>
          <w:rFonts w:asciiTheme="minorHAnsi" w:eastAsia="Calibri" w:hAnsiTheme="minorHAnsi" w:cstheme="minorHAnsi"/>
          <w:b/>
          <w:sz w:val="26"/>
          <w:szCs w:val="26"/>
          <w:lang w:val="es-ES"/>
        </w:rPr>
        <w:t>zu</w:t>
      </w:r>
      <w:proofErr w:type="spellEnd"/>
      <w:r w:rsidRPr="003F2CE3">
        <w:rPr>
          <w:rFonts w:asciiTheme="minorHAnsi" w:eastAsia="Calibri" w:hAnsiTheme="minorHAnsi" w:cstheme="minorHAnsi"/>
          <w:b/>
          <w:sz w:val="26"/>
          <w:szCs w:val="26"/>
          <w:lang w:val="es-ES"/>
        </w:rPr>
        <w:t xml:space="preserve"> den </w:t>
      </w:r>
      <w:proofErr w:type="spellStart"/>
      <w:r w:rsidRPr="003F2CE3">
        <w:rPr>
          <w:rFonts w:asciiTheme="minorHAnsi" w:eastAsia="Calibri" w:hAnsiTheme="minorHAnsi" w:cstheme="minorHAnsi"/>
          <w:b/>
          <w:sz w:val="26"/>
          <w:szCs w:val="26"/>
          <w:lang w:val="es-ES"/>
        </w:rPr>
        <w:t>Klausuren</w:t>
      </w:r>
      <w:proofErr w:type="spellEnd"/>
    </w:p>
    <w:p w14:paraId="593C20B4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b/>
          <w:sz w:val="26"/>
          <w:szCs w:val="26"/>
          <w:lang w:val="es-ES"/>
        </w:rPr>
      </w:pPr>
    </w:p>
    <w:p w14:paraId="72BF85CF" w14:textId="399E2B5B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Pro Halbjahr werden zwei Klausuren geschrieben. Ausnahmen sind die Q1.2., in dem die zweite Klausur durch eine mündliche Kommunikationsprüfung ersetzt wird </w:t>
      </w:r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 xml:space="preserve">(Thema: </w:t>
      </w:r>
      <w:proofErr w:type="spellStart"/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turismo</w:t>
      </w:r>
      <w:proofErr w:type="spellEnd"/>
      <w:r w:rsidRPr="003F2CE3">
        <w:rPr>
          <w:rFonts w:asciiTheme="minorHAnsi" w:eastAsia="Calibri" w:hAnsiTheme="minorHAnsi" w:cstheme="minorHAnsi"/>
          <w:i/>
          <w:iCs/>
          <w:sz w:val="26"/>
          <w:szCs w:val="26"/>
          <w:lang w:val="de-DE"/>
        </w:rPr>
        <w:t>)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und die Q2.2., in der die Vorabiturklausur geschrieben wird.</w:t>
      </w:r>
    </w:p>
    <w:p w14:paraId="387D5009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158505C8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2B3B9629" w14:textId="77777777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Sowohl in der Q1 als auch in der Q2 werden mindestens eine Klausur mit Sprachmittlung und eine Klausur mit Hör-(Seh-)verstehen geschrieben. Für das Vorabitur gelten folgende Vorgaben:</w:t>
      </w:r>
    </w:p>
    <w:p w14:paraId="27FC67D5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Klausurteil A: Schreiben</w:t>
      </w:r>
    </w:p>
    <w:p w14:paraId="19280E0E" w14:textId="4B02FB0B" w:rsidR="009C57BC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Klausurteil B: Leseverstehen (integriert) + Sprachmittlung (isoliert)</w:t>
      </w:r>
    </w:p>
    <w:p w14:paraId="4C65BAC0" w14:textId="77777777" w:rsidR="00574082" w:rsidRDefault="00574082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</w:p>
    <w:p w14:paraId="3BD3E4F2" w14:textId="7285E887" w:rsidR="00574082" w:rsidRPr="003F2CE3" w:rsidRDefault="00574082" w:rsidP="00574082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Eine Klausur </w:t>
      </w:r>
      <w:r w:rsidR="007C7C75">
        <w:rPr>
          <w:rFonts w:asciiTheme="minorHAnsi" w:eastAsia="Calibri" w:hAnsiTheme="minorHAnsi" w:cstheme="minorHAnsi"/>
          <w:sz w:val="26"/>
          <w:szCs w:val="26"/>
          <w:lang w:val="de-DE"/>
        </w:rPr>
        <w:t>im Verlauf der Qualifikationsphase kann nach altem Schema gestellt werden (ohne Sprachmittlung oder Hörverstehen).</w:t>
      </w:r>
    </w:p>
    <w:p w14:paraId="30AFE0FD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665722B3" w14:textId="78BAE885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Ein Wörterbuch ist ab der Q1.2 in der 1. Klausur erlaubt.</w:t>
      </w:r>
    </w:p>
    <w:p w14:paraId="37DB103C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6A0A9427" w14:textId="77777777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Es gelten folgende Zeit- und Wortvorgaben:</w:t>
      </w:r>
    </w:p>
    <w:p w14:paraId="32E28B83" w14:textId="62324FAC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Q1.1.: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90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Minuten, Schreiben/ Lesen: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ca. 250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W., Mediation: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ca. 250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</w:t>
      </w:r>
    </w:p>
    <w:p w14:paraId="380EF748" w14:textId="3A9BBC46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Q1.2.: 135 Minuten, Schreiben/ Lesen: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300-400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W., Mediation: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300-400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</w:t>
      </w:r>
    </w:p>
    <w:p w14:paraId="31316511" w14:textId="3C325DBC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Q2.1.: 180 Minuten, Schreiben/ Lesen: </w:t>
      </w:r>
      <w:r w:rsidR="00417AB5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400-500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W., Mediation: 4</w:t>
      </w:r>
      <w:r w:rsidR="00E94F88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00-500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</w:t>
      </w:r>
    </w:p>
    <w:p w14:paraId="4EFF03D5" w14:textId="705096D6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    Q2.2.: 240 Minuten, Schreiben/ Lesen: </w:t>
      </w:r>
      <w:r w:rsidR="00E94F88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500-550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W., Mediation: 4</w:t>
      </w:r>
      <w:r w:rsidR="00E94F88"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00-500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 W.</w:t>
      </w:r>
    </w:p>
    <w:p w14:paraId="2842E73C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26"/>
          <w:szCs w:val="26"/>
          <w:lang w:val="de-DE"/>
        </w:rPr>
      </w:pPr>
    </w:p>
    <w:p w14:paraId="29ADAF02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/>
        <w:rPr>
          <w:rFonts w:asciiTheme="minorHAnsi" w:eastAsia="Calibri" w:hAnsiTheme="minorHAnsi" w:cstheme="minorHAnsi"/>
          <w:sz w:val="12"/>
          <w:szCs w:val="12"/>
          <w:lang w:val="de-DE"/>
        </w:rPr>
      </w:pPr>
    </w:p>
    <w:p w14:paraId="071F9AC6" w14:textId="77777777" w:rsidR="009C57BC" w:rsidRPr="003F2CE3" w:rsidRDefault="009C57BC" w:rsidP="009C57BC">
      <w:pPr>
        <w:pStyle w:val="Listenabsatz"/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left="284" w:right="6" w:hanging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Die Notenstufen werden wie folgt festgelegt:</w:t>
      </w:r>
    </w:p>
    <w:p w14:paraId="62815680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1: 100% - 85%</w:t>
      </w:r>
    </w:p>
    <w:p w14:paraId="16E04BA9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2: 85% - 70 % (die Note glatt gut wird bei 75% vergeben)</w:t>
      </w:r>
    </w:p>
    <w:p w14:paraId="35C36019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3: 70% - 55%</w:t>
      </w:r>
    </w:p>
    <w:p w14:paraId="234A606C" w14:textId="3D1D9A8E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4: 55% - </w:t>
      </w:r>
      <w:r w:rsidR="00E26F9D">
        <w:rPr>
          <w:rFonts w:asciiTheme="minorHAnsi" w:eastAsia="Calibri" w:hAnsiTheme="minorHAnsi" w:cstheme="minorHAnsi"/>
          <w:sz w:val="26"/>
          <w:szCs w:val="26"/>
          <w:lang w:val="de-DE"/>
        </w:rPr>
        <w:t>39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% (die Note glatt ausreichend wird bei </w:t>
      </w:r>
      <w:r w:rsidR="00E26F9D">
        <w:rPr>
          <w:rFonts w:asciiTheme="minorHAnsi" w:eastAsia="Calibri" w:hAnsiTheme="minorHAnsi" w:cstheme="minorHAnsi"/>
          <w:sz w:val="26"/>
          <w:szCs w:val="26"/>
          <w:lang w:val="de-DE"/>
        </w:rPr>
        <w:t>45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% vergeben)</w:t>
      </w:r>
    </w:p>
    <w:p w14:paraId="7761D1B1" w14:textId="3D9033B9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 xml:space="preserve">5: </w:t>
      </w:r>
      <w:r w:rsidR="00E26F9D">
        <w:rPr>
          <w:rFonts w:asciiTheme="minorHAnsi" w:eastAsia="Calibri" w:hAnsiTheme="minorHAnsi" w:cstheme="minorHAnsi"/>
          <w:sz w:val="26"/>
          <w:szCs w:val="26"/>
          <w:lang w:val="de-DE"/>
        </w:rPr>
        <w:t>39</w:t>
      </w: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% - 20%</w:t>
      </w:r>
    </w:p>
    <w:p w14:paraId="7EB677EC" w14:textId="77777777" w:rsidR="009C57BC" w:rsidRPr="003F2CE3" w:rsidRDefault="009C57BC" w:rsidP="009C57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6E3BC" w:themeFill="accent3" w:themeFillTint="66"/>
        <w:spacing w:before="57"/>
        <w:ind w:right="6" w:firstLine="284"/>
        <w:rPr>
          <w:rFonts w:asciiTheme="minorHAnsi" w:eastAsia="Calibri" w:hAnsiTheme="minorHAnsi" w:cstheme="minorHAnsi"/>
          <w:sz w:val="26"/>
          <w:szCs w:val="26"/>
          <w:lang w:val="de-DE"/>
        </w:rPr>
      </w:pPr>
      <w:r w:rsidRPr="003F2CE3">
        <w:rPr>
          <w:rFonts w:asciiTheme="minorHAnsi" w:eastAsia="Calibri" w:hAnsiTheme="minorHAnsi" w:cstheme="minorHAnsi"/>
          <w:sz w:val="26"/>
          <w:szCs w:val="26"/>
          <w:lang w:val="de-DE"/>
        </w:rPr>
        <w:t>6: 20% - 0%</w:t>
      </w:r>
    </w:p>
    <w:p w14:paraId="7B1C7699" w14:textId="7AD4C8DD" w:rsidR="00A3755A" w:rsidRPr="003F2CE3" w:rsidRDefault="00A3755A">
      <w:pPr>
        <w:rPr>
          <w:rFonts w:asciiTheme="minorHAnsi" w:hAnsiTheme="minorHAnsi" w:cstheme="minorHAnsi"/>
          <w:lang w:val="de-DE"/>
        </w:rPr>
      </w:pPr>
    </w:p>
    <w:sectPr w:rsidR="00A3755A" w:rsidRPr="003F2CE3">
      <w:pgSz w:w="11920" w:h="16840"/>
      <w:pgMar w:top="1620" w:right="1680" w:bottom="280" w:left="62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B611" w14:textId="77777777" w:rsidR="00922038" w:rsidRDefault="00922038">
      <w:r>
        <w:separator/>
      </w:r>
    </w:p>
  </w:endnote>
  <w:endnote w:type="continuationSeparator" w:id="0">
    <w:p w14:paraId="05D670A9" w14:textId="77777777" w:rsidR="00922038" w:rsidRDefault="009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3E98" w14:textId="77777777" w:rsidR="00922038" w:rsidRDefault="00922038">
      <w:r>
        <w:separator/>
      </w:r>
    </w:p>
  </w:footnote>
  <w:footnote w:type="continuationSeparator" w:id="0">
    <w:p w14:paraId="4405A6DB" w14:textId="77777777" w:rsidR="00922038" w:rsidRDefault="0092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A49E" w14:textId="0996939C" w:rsidR="00BA6294" w:rsidRPr="007B4409" w:rsidRDefault="00BA6294" w:rsidP="007B4409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>Bettina-von-Arnim Gymnasium</w:t>
    </w:r>
    <w:r w:rsidR="007B4409" w:rsidRPr="007B4409">
      <w:rPr>
        <w:rFonts w:asciiTheme="minorHAnsi" w:hAnsiTheme="minorHAnsi" w:cstheme="minorHAnsi"/>
        <w:b/>
        <w:bCs/>
        <w:sz w:val="24"/>
        <w:szCs w:val="24"/>
        <w:lang w:val="de-DE"/>
      </w:rPr>
      <w:t xml:space="preserve">: </w:t>
    </w: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>Schulinterner Lehrplan</w:t>
    </w:r>
  </w:p>
  <w:p w14:paraId="7BC11CF5" w14:textId="20A364B2" w:rsidR="00BA6294" w:rsidRPr="007B4409" w:rsidRDefault="00F77B50" w:rsidP="00BA6294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proofErr w:type="gramStart"/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>GK Spanisch</w:t>
    </w:r>
    <w:proofErr w:type="gramEnd"/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 xml:space="preserve"> neueinsetzend Q1 und Q2</w:t>
    </w:r>
  </w:p>
  <w:p w14:paraId="375AC2AD" w14:textId="2E963637" w:rsidR="00ED738E" w:rsidRPr="007B4409" w:rsidRDefault="00ED738E" w:rsidP="00BA6294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FBFBF" w:themeFill="background1" w:themeFillShade="BF"/>
      <w:jc w:val="center"/>
      <w:rPr>
        <w:rFonts w:asciiTheme="minorHAnsi" w:hAnsiTheme="minorHAnsi" w:cstheme="minorHAnsi"/>
        <w:b/>
        <w:bCs/>
        <w:sz w:val="24"/>
        <w:szCs w:val="24"/>
        <w:lang w:val="de-DE"/>
      </w:rPr>
    </w:pP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 xml:space="preserve">Lehrwerk: </w:t>
    </w:r>
    <w:r w:rsidRPr="007B4409">
      <w:rPr>
        <w:rFonts w:asciiTheme="minorHAnsi" w:hAnsiTheme="minorHAnsi" w:cstheme="minorHAnsi"/>
        <w:b/>
        <w:bCs/>
        <w:i/>
        <w:iCs/>
        <w:sz w:val="24"/>
        <w:szCs w:val="24"/>
        <w:lang w:val="de-DE"/>
      </w:rPr>
      <w:t>Rutas superior</w:t>
    </w:r>
    <w:r w:rsidRPr="007B4409">
      <w:rPr>
        <w:rFonts w:asciiTheme="minorHAnsi" w:hAnsiTheme="minorHAnsi" w:cstheme="minorHAnsi"/>
        <w:b/>
        <w:bCs/>
        <w:sz w:val="24"/>
        <w:szCs w:val="24"/>
        <w:lang w:val="de-DE"/>
      </w:rPr>
      <w:t>/ Schöningh Verlag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A6A"/>
    <w:multiLevelType w:val="hybridMultilevel"/>
    <w:tmpl w:val="AB14C6BC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10E310FA"/>
    <w:multiLevelType w:val="hybridMultilevel"/>
    <w:tmpl w:val="1C9E3CA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20EB20FE"/>
    <w:multiLevelType w:val="hybridMultilevel"/>
    <w:tmpl w:val="1CA41930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D3F03EC"/>
    <w:multiLevelType w:val="hybridMultilevel"/>
    <w:tmpl w:val="A78EA1FC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" w15:restartNumberingAfterBreak="0">
    <w:nsid w:val="2F853511"/>
    <w:multiLevelType w:val="hybridMultilevel"/>
    <w:tmpl w:val="14E4C9B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C030FAB"/>
    <w:multiLevelType w:val="hybridMultilevel"/>
    <w:tmpl w:val="C11AB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7EBC"/>
    <w:multiLevelType w:val="hybridMultilevel"/>
    <w:tmpl w:val="08609444"/>
    <w:lvl w:ilvl="0" w:tplc="0407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414B117F"/>
    <w:multiLevelType w:val="multilevel"/>
    <w:tmpl w:val="E050204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8E5A27"/>
    <w:multiLevelType w:val="hybridMultilevel"/>
    <w:tmpl w:val="D8C47C0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4EDE69D7"/>
    <w:multiLevelType w:val="hybridMultilevel"/>
    <w:tmpl w:val="F7041F7A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60AB4DE4"/>
    <w:multiLevelType w:val="multilevel"/>
    <w:tmpl w:val="CDA4C85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27730FE"/>
    <w:multiLevelType w:val="hybridMultilevel"/>
    <w:tmpl w:val="FA60F9F0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646662EE"/>
    <w:multiLevelType w:val="multilevel"/>
    <w:tmpl w:val="1FE04B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EE63605"/>
    <w:multiLevelType w:val="hybridMultilevel"/>
    <w:tmpl w:val="8E221FD6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 w15:restartNumberingAfterBreak="0">
    <w:nsid w:val="75394FF8"/>
    <w:multiLevelType w:val="hybridMultilevel"/>
    <w:tmpl w:val="9BD60E0C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 w15:restartNumberingAfterBreak="0">
    <w:nsid w:val="78B87A99"/>
    <w:multiLevelType w:val="hybridMultilevel"/>
    <w:tmpl w:val="06287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C7CC7"/>
    <w:multiLevelType w:val="hybridMultilevel"/>
    <w:tmpl w:val="B04A888E"/>
    <w:lvl w:ilvl="0" w:tplc="0407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7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61FD8"/>
    <w:multiLevelType w:val="hybridMultilevel"/>
    <w:tmpl w:val="3A065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626527">
    <w:abstractNumId w:val="7"/>
  </w:num>
  <w:num w:numId="2" w16cid:durableId="1800371125">
    <w:abstractNumId w:val="17"/>
  </w:num>
  <w:num w:numId="3" w16cid:durableId="338196217">
    <w:abstractNumId w:val="6"/>
  </w:num>
  <w:num w:numId="4" w16cid:durableId="959803362">
    <w:abstractNumId w:val="18"/>
  </w:num>
  <w:num w:numId="5" w16cid:durableId="772168913">
    <w:abstractNumId w:val="12"/>
  </w:num>
  <w:num w:numId="6" w16cid:durableId="1525559676">
    <w:abstractNumId w:val="10"/>
  </w:num>
  <w:num w:numId="7" w16cid:durableId="1874151592">
    <w:abstractNumId w:val="4"/>
  </w:num>
  <w:num w:numId="8" w16cid:durableId="931740448">
    <w:abstractNumId w:val="1"/>
  </w:num>
  <w:num w:numId="9" w16cid:durableId="1030495141">
    <w:abstractNumId w:val="0"/>
  </w:num>
  <w:num w:numId="10" w16cid:durableId="1445921407">
    <w:abstractNumId w:val="15"/>
  </w:num>
  <w:num w:numId="11" w16cid:durableId="1660965718">
    <w:abstractNumId w:val="11"/>
  </w:num>
  <w:num w:numId="12" w16cid:durableId="743113710">
    <w:abstractNumId w:val="13"/>
  </w:num>
  <w:num w:numId="13" w16cid:durableId="1884948749">
    <w:abstractNumId w:val="5"/>
  </w:num>
  <w:num w:numId="14" w16cid:durableId="551042790">
    <w:abstractNumId w:val="8"/>
  </w:num>
  <w:num w:numId="15" w16cid:durableId="439448640">
    <w:abstractNumId w:val="3"/>
  </w:num>
  <w:num w:numId="16" w16cid:durableId="1016813749">
    <w:abstractNumId w:val="14"/>
  </w:num>
  <w:num w:numId="17" w16cid:durableId="830877132">
    <w:abstractNumId w:val="2"/>
  </w:num>
  <w:num w:numId="18" w16cid:durableId="243149230">
    <w:abstractNumId w:val="16"/>
  </w:num>
  <w:num w:numId="19" w16cid:durableId="360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2F"/>
    <w:rsid w:val="00007930"/>
    <w:rsid w:val="0002073E"/>
    <w:rsid w:val="000970F9"/>
    <w:rsid w:val="000D5D29"/>
    <w:rsid w:val="00116D2F"/>
    <w:rsid w:val="00160596"/>
    <w:rsid w:val="00201A19"/>
    <w:rsid w:val="00260282"/>
    <w:rsid w:val="002E6E27"/>
    <w:rsid w:val="00331B84"/>
    <w:rsid w:val="003F2CE3"/>
    <w:rsid w:val="00417AB5"/>
    <w:rsid w:val="004B6883"/>
    <w:rsid w:val="004E2C2C"/>
    <w:rsid w:val="004F189D"/>
    <w:rsid w:val="0051386F"/>
    <w:rsid w:val="00574082"/>
    <w:rsid w:val="00626B15"/>
    <w:rsid w:val="0064572F"/>
    <w:rsid w:val="00651158"/>
    <w:rsid w:val="006E36FD"/>
    <w:rsid w:val="006E41C1"/>
    <w:rsid w:val="007452F4"/>
    <w:rsid w:val="00774FA4"/>
    <w:rsid w:val="00775528"/>
    <w:rsid w:val="007B4409"/>
    <w:rsid w:val="007C7C75"/>
    <w:rsid w:val="007F2846"/>
    <w:rsid w:val="008125D1"/>
    <w:rsid w:val="00840021"/>
    <w:rsid w:val="00842F18"/>
    <w:rsid w:val="00867C92"/>
    <w:rsid w:val="008A77FD"/>
    <w:rsid w:val="008E78EA"/>
    <w:rsid w:val="00922038"/>
    <w:rsid w:val="009C57BC"/>
    <w:rsid w:val="009E3152"/>
    <w:rsid w:val="00A12B5B"/>
    <w:rsid w:val="00A3755A"/>
    <w:rsid w:val="00A96154"/>
    <w:rsid w:val="00AD6C0D"/>
    <w:rsid w:val="00AF03E9"/>
    <w:rsid w:val="00AF3185"/>
    <w:rsid w:val="00B71411"/>
    <w:rsid w:val="00B73747"/>
    <w:rsid w:val="00BA6294"/>
    <w:rsid w:val="00C23D1D"/>
    <w:rsid w:val="00C840AC"/>
    <w:rsid w:val="00D40C19"/>
    <w:rsid w:val="00D45DAE"/>
    <w:rsid w:val="00D71A29"/>
    <w:rsid w:val="00DF01AC"/>
    <w:rsid w:val="00DF6C06"/>
    <w:rsid w:val="00E00DA1"/>
    <w:rsid w:val="00E26F9D"/>
    <w:rsid w:val="00E94F88"/>
    <w:rsid w:val="00ED738E"/>
    <w:rsid w:val="00F0310F"/>
    <w:rsid w:val="00F52A0F"/>
    <w:rsid w:val="00F77B50"/>
    <w:rsid w:val="00F9195F"/>
    <w:rsid w:val="00F9431C"/>
    <w:rsid w:val="00FD4CA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3A14"/>
  <w15:docId w15:val="{052CACF3-1A82-4A1F-9583-9EA8BBB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45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72F"/>
  </w:style>
  <w:style w:type="paragraph" w:styleId="Fuzeile">
    <w:name w:val="footer"/>
    <w:basedOn w:val="Standard"/>
    <w:link w:val="FuzeileZchn"/>
    <w:uiPriority w:val="99"/>
    <w:unhideWhenUsed/>
    <w:rsid w:val="00645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72F"/>
  </w:style>
  <w:style w:type="paragraph" w:styleId="Listenabsatz">
    <w:name w:val="List Paragraph"/>
    <w:basedOn w:val="Standard"/>
    <w:uiPriority w:val="34"/>
    <w:qFormat/>
    <w:rsid w:val="00C23D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1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Zmushonok</dc:creator>
  <cp:lastModifiedBy>Michael Stock</cp:lastModifiedBy>
  <cp:revision>26</cp:revision>
  <cp:lastPrinted>2020-06-24T11:43:00Z</cp:lastPrinted>
  <dcterms:created xsi:type="dcterms:W3CDTF">2020-06-22T09:09:00Z</dcterms:created>
  <dcterms:modified xsi:type="dcterms:W3CDTF">2023-01-31T16:17:00Z</dcterms:modified>
</cp:coreProperties>
</file>